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103" w:rsidRDefault="002C366F" w:rsidP="00E476F7">
      <w:pPr>
        <w:spacing w:after="0" w:line="480" w:lineRule="auto"/>
        <w:jc w:val="center"/>
        <w:rPr>
          <w:rFonts w:ascii="Times New Roman" w:hAnsi="Times New Roman" w:cs="Times New Roman"/>
          <w:b/>
          <w:sz w:val="24"/>
          <w:szCs w:val="24"/>
          <w:lang w:val="en-IN"/>
        </w:rPr>
      </w:pPr>
      <w:r w:rsidRPr="0067008E">
        <w:rPr>
          <w:rFonts w:ascii="Times New Roman" w:hAnsi="Times New Roman" w:cs="Times New Roman"/>
          <w:b/>
          <w:sz w:val="24"/>
          <w:szCs w:val="24"/>
          <w:lang w:val="en-IN"/>
        </w:rPr>
        <w:t>ETHICS IN BUSINESS</w:t>
      </w:r>
    </w:p>
    <w:p w:rsidR="00E476F7" w:rsidRPr="00E476F7" w:rsidRDefault="00E476F7" w:rsidP="00E476F7">
      <w:pPr>
        <w:pStyle w:val="ListParagraph"/>
        <w:numPr>
          <w:ilvl w:val="0"/>
          <w:numId w:val="9"/>
        </w:numPr>
        <w:spacing w:after="0" w:line="480" w:lineRule="auto"/>
        <w:jc w:val="right"/>
        <w:rPr>
          <w:rFonts w:ascii="Times New Roman" w:hAnsi="Times New Roman" w:cs="Times New Roman"/>
          <w:b/>
          <w:sz w:val="20"/>
          <w:szCs w:val="24"/>
          <w:lang w:val="en-IN"/>
        </w:rPr>
      </w:pPr>
      <w:r w:rsidRPr="00E476F7">
        <w:rPr>
          <w:rFonts w:ascii="Times New Roman" w:hAnsi="Times New Roman" w:cs="Times New Roman"/>
          <w:b/>
          <w:sz w:val="20"/>
          <w:szCs w:val="24"/>
          <w:lang w:val="en-IN"/>
        </w:rPr>
        <w:t>Dr.D.Ilangovan, Prof &amp; Head, Dept of Commerce, Annamalai University</w:t>
      </w:r>
    </w:p>
    <w:p w:rsidR="002C366F" w:rsidRPr="0067008E" w:rsidRDefault="0092368C" w:rsidP="008237E2">
      <w:pPr>
        <w:spacing w:line="48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         </w:t>
      </w:r>
      <w:r w:rsidR="002C366F" w:rsidRPr="0067008E">
        <w:rPr>
          <w:rFonts w:ascii="Times New Roman" w:hAnsi="Times New Roman" w:cs="Times New Roman"/>
          <w:sz w:val="24"/>
          <w:szCs w:val="24"/>
          <w:lang w:val="en-IN"/>
        </w:rPr>
        <w:t xml:space="preserve">Every individual in this world wants to lead an ideal and luxurious life, where he tries to find out the norms, ideals and standards of the particular society and this can be achieved through three ideals of human life, i.e. truth, beauty and goodness. They refer to three aspects of our experiences- ‘thinking’; ‘feeling’ and ‘willing’. These all refer to the Ethics. Ethics is a set of moral principles, which guide the code of conduct and </w:t>
      </w:r>
      <w:r w:rsidR="008237E2" w:rsidRPr="0067008E">
        <w:rPr>
          <w:rFonts w:ascii="Times New Roman" w:hAnsi="Times New Roman" w:cs="Times New Roman"/>
          <w:sz w:val="24"/>
          <w:szCs w:val="24"/>
          <w:lang w:val="en-IN"/>
        </w:rPr>
        <w:t>behaviour</w:t>
      </w:r>
      <w:r w:rsidR="002C366F" w:rsidRPr="0067008E">
        <w:rPr>
          <w:rFonts w:ascii="Times New Roman" w:hAnsi="Times New Roman" w:cs="Times New Roman"/>
          <w:sz w:val="24"/>
          <w:szCs w:val="24"/>
          <w:lang w:val="en-IN"/>
        </w:rPr>
        <w:t xml:space="preserve"> of a human being in his life and in society. It is a person’s own positive attitude and desirable </w:t>
      </w:r>
      <w:r w:rsidR="008237E2" w:rsidRPr="0067008E">
        <w:rPr>
          <w:rFonts w:ascii="Times New Roman" w:hAnsi="Times New Roman" w:cs="Times New Roman"/>
          <w:sz w:val="24"/>
          <w:szCs w:val="24"/>
          <w:lang w:val="en-IN"/>
        </w:rPr>
        <w:t>behaviour</w:t>
      </w:r>
      <w:r w:rsidR="002C366F" w:rsidRPr="0067008E">
        <w:rPr>
          <w:rFonts w:ascii="Times New Roman" w:hAnsi="Times New Roman" w:cs="Times New Roman"/>
          <w:sz w:val="24"/>
          <w:szCs w:val="24"/>
          <w:lang w:val="en-IN"/>
        </w:rPr>
        <w:t xml:space="preserve"> and it differs from one another among individuals.  The concept of ethics comes from the Greek word, “Ethos” that means both an individual’s character and a community’s culture. Generally it is believed that business ethics involves adhering to legal, professional, regulatory and company standards, keeping promises and commitments and abiding by general principles like truth, fairness, honesty and respect. The Institute of Global Ethics defines ethics as ‘obedience to the unenforceable’.</w:t>
      </w:r>
    </w:p>
    <w:p w:rsidR="002C366F" w:rsidRPr="0067008E" w:rsidRDefault="0092368C" w:rsidP="008237E2">
      <w:pPr>
        <w:spacing w:line="48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          </w:t>
      </w:r>
      <w:r w:rsidR="002C366F" w:rsidRPr="0067008E">
        <w:rPr>
          <w:rFonts w:ascii="Times New Roman" w:hAnsi="Times New Roman" w:cs="Times New Roman"/>
          <w:sz w:val="24"/>
          <w:szCs w:val="24"/>
          <w:lang w:val="en-IN"/>
        </w:rPr>
        <w:t xml:space="preserve"> Some of the scandals in the business world had their origin in little regard being shown to morality. The scandals convince that maxims such as “business is business: or principles like ‘caveat emptor’ (let the buyer beware) fall fa</w:t>
      </w:r>
      <w:r w:rsidR="008237E2" w:rsidRPr="0067008E">
        <w:rPr>
          <w:rFonts w:ascii="Times New Roman" w:hAnsi="Times New Roman" w:cs="Times New Roman"/>
          <w:sz w:val="24"/>
          <w:szCs w:val="24"/>
          <w:lang w:val="en-IN"/>
        </w:rPr>
        <w:t xml:space="preserve">r short of public expectation. </w:t>
      </w:r>
      <w:r w:rsidR="002C366F" w:rsidRPr="0067008E">
        <w:rPr>
          <w:rFonts w:ascii="Times New Roman" w:hAnsi="Times New Roman" w:cs="Times New Roman"/>
          <w:sz w:val="24"/>
          <w:szCs w:val="24"/>
          <w:lang w:val="en-IN"/>
        </w:rPr>
        <w:t>Businesses are under pressure to define their standards and codes of practice.</w:t>
      </w:r>
    </w:p>
    <w:p w:rsidR="002C366F" w:rsidRPr="0067008E" w:rsidRDefault="0092368C" w:rsidP="008237E2">
      <w:pPr>
        <w:spacing w:line="48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           </w:t>
      </w:r>
      <w:r w:rsidR="002C366F" w:rsidRPr="0067008E">
        <w:rPr>
          <w:rFonts w:ascii="Times New Roman" w:hAnsi="Times New Roman" w:cs="Times New Roman"/>
          <w:sz w:val="24"/>
          <w:szCs w:val="24"/>
          <w:lang w:val="en-IN"/>
        </w:rPr>
        <w:t>The interest in business ethics has increased by recent trend towards Total Quality Management. TQM has two consequences for business ethics. First, it means that the consumer’s interests cannot be ignored. Second, management should define procedures and codify them for the introduction of code practice. The codification of procedures involves duties which impart a value judgment.</w:t>
      </w:r>
    </w:p>
    <w:p w:rsidR="002C366F" w:rsidRPr="0067008E" w:rsidRDefault="002C366F" w:rsidP="008237E2">
      <w:pPr>
        <w:spacing w:line="480" w:lineRule="auto"/>
        <w:jc w:val="both"/>
        <w:rPr>
          <w:rFonts w:ascii="Times New Roman" w:hAnsi="Times New Roman" w:cs="Times New Roman"/>
          <w:sz w:val="24"/>
          <w:szCs w:val="24"/>
          <w:lang w:val="en-IN"/>
        </w:rPr>
      </w:pPr>
      <w:r w:rsidRPr="0067008E">
        <w:rPr>
          <w:rFonts w:ascii="Times New Roman" w:hAnsi="Times New Roman" w:cs="Times New Roman"/>
          <w:sz w:val="24"/>
          <w:szCs w:val="24"/>
          <w:lang w:val="en-IN"/>
        </w:rPr>
        <w:lastRenderedPageBreak/>
        <w:t>Business is an organ of society and it operates in a socio-economic environment. Every business depends on the society for the needed inputs life money, men and skills. A business also should strive to enhance local community service and also facilitate better living conditions for its employers. By training members of staff, wherever possible, anyone in an organization can lead to the employees who feel empowered for working harder as well as make good decisions. Having concerned of well-being of employees may lead to the healthier and thus happier workforce. This should be ensured by carrying out a comprehensive introspection of every decision made in relation to profitability as well as long term value and social responsibility. A business can only justify its existence by fulfilling its obligation to the society.</w:t>
      </w:r>
    </w:p>
    <w:p w:rsidR="002C366F" w:rsidRPr="0067008E" w:rsidRDefault="002C366F" w:rsidP="008237E2">
      <w:pPr>
        <w:spacing w:line="480" w:lineRule="auto"/>
        <w:jc w:val="both"/>
        <w:rPr>
          <w:rFonts w:ascii="Times New Roman" w:hAnsi="Times New Roman" w:cs="Times New Roman"/>
          <w:sz w:val="24"/>
          <w:szCs w:val="24"/>
          <w:lang w:val="en-IN"/>
        </w:rPr>
      </w:pPr>
      <w:r w:rsidRPr="0067008E">
        <w:rPr>
          <w:rFonts w:ascii="Times New Roman" w:hAnsi="Times New Roman" w:cs="Times New Roman"/>
          <w:sz w:val="24"/>
          <w:szCs w:val="24"/>
          <w:lang w:val="en-IN"/>
        </w:rPr>
        <w:t>It has become a routine for many businesses to indulge in serving their community by either supporting local charities or offering sponsorship to the local people, which in turn ensures better living conditions for the local people. Many ways to achieve this include education, as well as sports and environment. Such ethical actions usually bare fruits in the long term as they serve in enhancement of the brand of the business, which ultimately will bring about profitability over the long term. You need to have little patience and wait, unless you get success for your actions.</w:t>
      </w:r>
    </w:p>
    <w:p w:rsidR="002C366F" w:rsidRPr="0067008E" w:rsidRDefault="002C366F" w:rsidP="008237E2">
      <w:pPr>
        <w:spacing w:line="480" w:lineRule="auto"/>
        <w:jc w:val="both"/>
        <w:rPr>
          <w:rFonts w:ascii="Times New Roman" w:hAnsi="Times New Roman" w:cs="Times New Roman"/>
          <w:sz w:val="24"/>
          <w:szCs w:val="24"/>
          <w:lang w:val="en-IN"/>
        </w:rPr>
      </w:pPr>
      <w:r w:rsidRPr="0067008E">
        <w:rPr>
          <w:rFonts w:ascii="Times New Roman" w:hAnsi="Times New Roman" w:cs="Times New Roman"/>
          <w:sz w:val="24"/>
          <w:szCs w:val="24"/>
          <w:lang w:val="en-IN"/>
        </w:rPr>
        <w:t>While business ethics certainly play an important role in the business environment, it is possible for governments and individuals to demand too much social responsibility from companies. While companies should not abuse or misuse natural and economic resources, companies cannot pay for all the needs or wants of individuals. Some governments, individuals, or special interest groups can focus on business ethics and social responsibility and try to force companies into paying more money to improve society than the company can afford. This can result in lower business profits and the inability to pay for future, more reasonable and responsible social items.</w:t>
      </w:r>
    </w:p>
    <w:p w:rsidR="002C366F" w:rsidRPr="0092368C" w:rsidRDefault="002C366F" w:rsidP="008237E2">
      <w:pPr>
        <w:spacing w:line="480" w:lineRule="auto"/>
        <w:jc w:val="both"/>
        <w:rPr>
          <w:rFonts w:ascii="Times New Roman" w:hAnsi="Times New Roman" w:cs="Times New Roman"/>
          <w:b/>
          <w:sz w:val="24"/>
          <w:szCs w:val="24"/>
          <w:lang w:val="en-IN"/>
        </w:rPr>
      </w:pPr>
      <w:r w:rsidRPr="0067008E">
        <w:rPr>
          <w:rFonts w:ascii="Times New Roman" w:hAnsi="Times New Roman" w:cs="Times New Roman"/>
          <w:sz w:val="24"/>
          <w:szCs w:val="24"/>
          <w:lang w:val="en-IN"/>
        </w:rPr>
        <w:lastRenderedPageBreak/>
        <w:t xml:space="preserve">To mention a notable instance, the Council of Fair Business Practices (CFBP) was established in 1966 by several leading private sector industrialists in Western India. </w:t>
      </w:r>
      <w:r w:rsidRPr="0092368C">
        <w:rPr>
          <w:rFonts w:ascii="Times New Roman" w:hAnsi="Times New Roman" w:cs="Times New Roman"/>
          <w:b/>
          <w:sz w:val="24"/>
          <w:szCs w:val="24"/>
          <w:lang w:val="en-IN"/>
        </w:rPr>
        <w:t>It adopted the following code of fair business practices:</w:t>
      </w:r>
    </w:p>
    <w:p w:rsidR="00BD2D41" w:rsidRPr="0067008E" w:rsidRDefault="002C366F" w:rsidP="00BD2D41">
      <w:pPr>
        <w:jc w:val="both"/>
        <w:rPr>
          <w:rFonts w:ascii="Times New Roman" w:hAnsi="Times New Roman" w:cs="Times New Roman"/>
          <w:sz w:val="24"/>
          <w:szCs w:val="24"/>
          <w:lang w:val="en-IN"/>
        </w:rPr>
      </w:pPr>
      <w:r w:rsidRPr="0067008E">
        <w:rPr>
          <w:rFonts w:ascii="Times New Roman" w:hAnsi="Times New Roman" w:cs="Times New Roman"/>
          <w:sz w:val="24"/>
          <w:szCs w:val="24"/>
          <w:lang w:val="en-IN"/>
        </w:rPr>
        <w:t xml:space="preserve">1. To charge only fair and reasonable prices and take every possible step to ensure that the prices to be charged to the consumer are brought to his notice. </w:t>
      </w:r>
    </w:p>
    <w:p w:rsidR="002C366F" w:rsidRPr="0067008E" w:rsidRDefault="002C366F" w:rsidP="00BD2D41">
      <w:pPr>
        <w:jc w:val="both"/>
        <w:rPr>
          <w:rFonts w:ascii="Times New Roman" w:hAnsi="Times New Roman" w:cs="Times New Roman"/>
          <w:sz w:val="24"/>
          <w:szCs w:val="24"/>
          <w:lang w:val="en-IN"/>
        </w:rPr>
      </w:pPr>
      <w:r w:rsidRPr="0067008E">
        <w:rPr>
          <w:rFonts w:ascii="Times New Roman" w:hAnsi="Times New Roman" w:cs="Times New Roman"/>
          <w:sz w:val="24"/>
          <w:szCs w:val="24"/>
          <w:lang w:val="en-IN"/>
        </w:rPr>
        <w:t>02. To take every possible step to ensure that the agents or dealers . . . do not charge prices higher than fixed.</w:t>
      </w:r>
    </w:p>
    <w:p w:rsidR="002C366F" w:rsidRPr="0067008E" w:rsidRDefault="002C366F" w:rsidP="00BD2D41">
      <w:pPr>
        <w:jc w:val="both"/>
        <w:rPr>
          <w:rFonts w:ascii="Times New Roman" w:hAnsi="Times New Roman" w:cs="Times New Roman"/>
          <w:sz w:val="24"/>
          <w:szCs w:val="24"/>
          <w:lang w:val="en-IN"/>
        </w:rPr>
      </w:pPr>
      <w:r w:rsidRPr="0067008E">
        <w:rPr>
          <w:rFonts w:ascii="Times New Roman" w:hAnsi="Times New Roman" w:cs="Times New Roman"/>
          <w:sz w:val="24"/>
          <w:szCs w:val="24"/>
          <w:lang w:val="en-IN"/>
        </w:rPr>
        <w:t xml:space="preserve">03. In times of scarcity, not to withhold or suppress stocks of goods with a view to hoarding or profiteering. </w:t>
      </w:r>
    </w:p>
    <w:p w:rsidR="002C366F" w:rsidRPr="0067008E" w:rsidRDefault="002C366F" w:rsidP="00BD2D41">
      <w:pPr>
        <w:jc w:val="both"/>
        <w:rPr>
          <w:rFonts w:ascii="Times New Roman" w:hAnsi="Times New Roman" w:cs="Times New Roman"/>
          <w:sz w:val="24"/>
          <w:szCs w:val="24"/>
          <w:lang w:val="en-IN"/>
        </w:rPr>
      </w:pPr>
      <w:r w:rsidRPr="0067008E">
        <w:rPr>
          <w:rFonts w:ascii="Times New Roman" w:hAnsi="Times New Roman" w:cs="Times New Roman"/>
          <w:sz w:val="24"/>
          <w:szCs w:val="24"/>
          <w:lang w:val="en-IN"/>
        </w:rPr>
        <w:t xml:space="preserve">04. Not to produce or trade in spurious goods of standards lower than specified. </w:t>
      </w:r>
    </w:p>
    <w:p w:rsidR="002C366F" w:rsidRPr="0067008E" w:rsidRDefault="002C366F" w:rsidP="00BD2D41">
      <w:pPr>
        <w:jc w:val="both"/>
        <w:rPr>
          <w:rFonts w:ascii="Times New Roman" w:hAnsi="Times New Roman" w:cs="Times New Roman"/>
          <w:sz w:val="24"/>
          <w:szCs w:val="24"/>
          <w:lang w:val="en-IN"/>
        </w:rPr>
      </w:pPr>
      <w:r w:rsidRPr="0067008E">
        <w:rPr>
          <w:rFonts w:ascii="Times New Roman" w:hAnsi="Times New Roman" w:cs="Times New Roman"/>
          <w:sz w:val="24"/>
          <w:szCs w:val="24"/>
          <w:lang w:val="en-IN"/>
        </w:rPr>
        <w:t xml:space="preserve">05. Not to adulterate goods supplied. </w:t>
      </w:r>
    </w:p>
    <w:p w:rsidR="002C366F" w:rsidRPr="0067008E" w:rsidRDefault="002C366F" w:rsidP="00BD2D41">
      <w:pPr>
        <w:jc w:val="both"/>
        <w:rPr>
          <w:rFonts w:ascii="Times New Roman" w:hAnsi="Times New Roman" w:cs="Times New Roman"/>
          <w:sz w:val="24"/>
          <w:szCs w:val="24"/>
          <w:lang w:val="en-IN"/>
        </w:rPr>
      </w:pPr>
      <w:r w:rsidRPr="0067008E">
        <w:rPr>
          <w:rFonts w:ascii="Times New Roman" w:hAnsi="Times New Roman" w:cs="Times New Roman"/>
          <w:sz w:val="24"/>
          <w:szCs w:val="24"/>
          <w:lang w:val="en-IN"/>
        </w:rPr>
        <w:t xml:space="preserve">06. Not to publish misleading advertisements. </w:t>
      </w:r>
    </w:p>
    <w:p w:rsidR="002C366F" w:rsidRPr="0067008E" w:rsidRDefault="002C366F" w:rsidP="00BD2D41">
      <w:pPr>
        <w:jc w:val="both"/>
        <w:rPr>
          <w:rFonts w:ascii="Times New Roman" w:hAnsi="Times New Roman" w:cs="Times New Roman"/>
          <w:sz w:val="24"/>
          <w:szCs w:val="24"/>
          <w:lang w:val="en-IN"/>
        </w:rPr>
      </w:pPr>
      <w:r w:rsidRPr="0067008E">
        <w:rPr>
          <w:rFonts w:ascii="Times New Roman" w:hAnsi="Times New Roman" w:cs="Times New Roman"/>
          <w:sz w:val="24"/>
          <w:szCs w:val="24"/>
          <w:lang w:val="en-IN"/>
        </w:rPr>
        <w:t xml:space="preserve">07. To invoice goods exported or imported at their correct prices. </w:t>
      </w:r>
    </w:p>
    <w:p w:rsidR="002C366F" w:rsidRPr="0067008E" w:rsidRDefault="002C366F" w:rsidP="00BD2D41">
      <w:pPr>
        <w:jc w:val="both"/>
        <w:rPr>
          <w:rFonts w:ascii="Times New Roman" w:hAnsi="Times New Roman" w:cs="Times New Roman"/>
          <w:sz w:val="24"/>
          <w:szCs w:val="24"/>
          <w:lang w:val="en-IN"/>
        </w:rPr>
      </w:pPr>
      <w:r w:rsidRPr="0067008E">
        <w:rPr>
          <w:rFonts w:ascii="Times New Roman" w:hAnsi="Times New Roman" w:cs="Times New Roman"/>
          <w:sz w:val="24"/>
          <w:szCs w:val="24"/>
          <w:lang w:val="en-IN"/>
        </w:rPr>
        <w:t xml:space="preserve">08. To maintain accuracy in weights and measures of goods offered for sale. 09. Not to deal knowingly in smuggled goods. </w:t>
      </w:r>
    </w:p>
    <w:p w:rsidR="002C366F" w:rsidRPr="0067008E" w:rsidRDefault="002C366F" w:rsidP="00BD2D41">
      <w:pPr>
        <w:jc w:val="both"/>
        <w:rPr>
          <w:rFonts w:ascii="Times New Roman" w:hAnsi="Times New Roman" w:cs="Times New Roman"/>
          <w:sz w:val="24"/>
          <w:szCs w:val="24"/>
          <w:lang w:val="en-IN"/>
        </w:rPr>
      </w:pPr>
      <w:r w:rsidRPr="0067008E">
        <w:rPr>
          <w:rFonts w:ascii="Times New Roman" w:hAnsi="Times New Roman" w:cs="Times New Roman"/>
          <w:sz w:val="24"/>
          <w:szCs w:val="24"/>
          <w:lang w:val="en-IN"/>
        </w:rPr>
        <w:t xml:space="preserve">10. Providing after-sales service where necessary or possible. </w:t>
      </w:r>
    </w:p>
    <w:p w:rsidR="002C366F" w:rsidRPr="0067008E" w:rsidRDefault="002C366F" w:rsidP="00BD2D41">
      <w:pPr>
        <w:jc w:val="both"/>
        <w:rPr>
          <w:rFonts w:ascii="Times New Roman" w:hAnsi="Times New Roman" w:cs="Times New Roman"/>
          <w:sz w:val="24"/>
          <w:szCs w:val="24"/>
          <w:lang w:val="en-IN"/>
        </w:rPr>
      </w:pPr>
      <w:r w:rsidRPr="0067008E">
        <w:rPr>
          <w:rFonts w:ascii="Times New Roman" w:hAnsi="Times New Roman" w:cs="Times New Roman"/>
          <w:sz w:val="24"/>
          <w:szCs w:val="24"/>
          <w:lang w:val="en-IN"/>
        </w:rPr>
        <w:t xml:space="preserve">11. </w:t>
      </w:r>
      <w:r w:rsidR="008237E2" w:rsidRPr="0067008E">
        <w:rPr>
          <w:rFonts w:ascii="Times New Roman" w:hAnsi="Times New Roman" w:cs="Times New Roman"/>
          <w:sz w:val="24"/>
          <w:szCs w:val="24"/>
          <w:lang w:val="en-IN"/>
        </w:rPr>
        <w:t>Honouring</w:t>
      </w:r>
      <w:r w:rsidRPr="0067008E">
        <w:rPr>
          <w:rFonts w:ascii="Times New Roman" w:hAnsi="Times New Roman" w:cs="Times New Roman"/>
          <w:sz w:val="24"/>
          <w:szCs w:val="24"/>
          <w:lang w:val="en-IN"/>
        </w:rPr>
        <w:t xml:space="preserve"> the fundamental rights of the consumers – Right of Safety, Right to Choose, Right to Information and Right to be Heard.</w:t>
      </w:r>
    </w:p>
    <w:p w:rsidR="002C366F" w:rsidRPr="0067008E" w:rsidRDefault="002C366F" w:rsidP="00BD2D41">
      <w:pPr>
        <w:jc w:val="both"/>
        <w:rPr>
          <w:rFonts w:ascii="Times New Roman" w:hAnsi="Times New Roman" w:cs="Times New Roman"/>
          <w:sz w:val="24"/>
          <w:szCs w:val="24"/>
          <w:lang w:val="en-IN"/>
        </w:rPr>
      </w:pPr>
      <w:r w:rsidRPr="0067008E">
        <w:rPr>
          <w:rFonts w:ascii="Times New Roman" w:hAnsi="Times New Roman" w:cs="Times New Roman"/>
          <w:sz w:val="24"/>
          <w:szCs w:val="24"/>
          <w:lang w:val="en-IN"/>
        </w:rPr>
        <w:t xml:space="preserve"> 12. Discharging social responsibilities and the responsibility to protect the environment and nature’s infrastructure. </w:t>
      </w:r>
    </w:p>
    <w:p w:rsidR="002C366F" w:rsidRPr="0067008E" w:rsidRDefault="002C366F" w:rsidP="00BD2D41">
      <w:pPr>
        <w:jc w:val="both"/>
        <w:rPr>
          <w:rFonts w:ascii="Times New Roman" w:hAnsi="Times New Roman" w:cs="Times New Roman"/>
          <w:sz w:val="24"/>
          <w:szCs w:val="24"/>
          <w:lang w:val="en-IN"/>
        </w:rPr>
      </w:pPr>
      <w:r w:rsidRPr="0067008E">
        <w:rPr>
          <w:rFonts w:ascii="Times New Roman" w:hAnsi="Times New Roman" w:cs="Times New Roman"/>
          <w:sz w:val="24"/>
          <w:szCs w:val="24"/>
          <w:lang w:val="en-IN"/>
        </w:rPr>
        <w:t>13. Ensuring that the product-warranty is offered in simple, unambiguous and concise language, highlighting the rights of the consumer under it.</w:t>
      </w:r>
    </w:p>
    <w:p w:rsidR="002C366F" w:rsidRPr="0067008E" w:rsidRDefault="002C366F" w:rsidP="008237E2">
      <w:pPr>
        <w:spacing w:line="480" w:lineRule="auto"/>
        <w:jc w:val="both"/>
        <w:rPr>
          <w:rFonts w:ascii="Times New Roman" w:hAnsi="Times New Roman" w:cs="Times New Roman"/>
          <w:sz w:val="24"/>
          <w:szCs w:val="24"/>
          <w:lang w:val="en-IN"/>
        </w:rPr>
      </w:pPr>
      <w:r w:rsidRPr="0067008E">
        <w:rPr>
          <w:rFonts w:ascii="Times New Roman" w:hAnsi="Times New Roman" w:cs="Times New Roman"/>
          <w:sz w:val="24"/>
          <w:szCs w:val="24"/>
          <w:lang w:val="en-IN"/>
        </w:rPr>
        <w:t>It is evident that the above recommendations constitute a primary-level, self-regulating charter for enlightened citizenship amongst business entities.</w:t>
      </w:r>
    </w:p>
    <w:p w:rsidR="002C366F" w:rsidRPr="0067008E" w:rsidRDefault="002C366F" w:rsidP="008237E2">
      <w:pPr>
        <w:spacing w:line="480" w:lineRule="auto"/>
        <w:jc w:val="both"/>
        <w:rPr>
          <w:rFonts w:ascii="Times New Roman" w:hAnsi="Times New Roman" w:cs="Times New Roman"/>
          <w:sz w:val="24"/>
          <w:szCs w:val="24"/>
          <w:lang w:val="en-IN"/>
        </w:rPr>
      </w:pPr>
      <w:r w:rsidRPr="0092368C">
        <w:rPr>
          <w:rFonts w:ascii="Times New Roman" w:hAnsi="Times New Roman" w:cs="Times New Roman"/>
          <w:b/>
          <w:sz w:val="24"/>
          <w:szCs w:val="24"/>
          <w:lang w:val="en-IN"/>
        </w:rPr>
        <w:lastRenderedPageBreak/>
        <w:t xml:space="preserve">The Punjab, Haryana and Delhi Chamber of Commerce </w:t>
      </w:r>
      <w:r w:rsidR="008237E2" w:rsidRPr="0092368C">
        <w:rPr>
          <w:rFonts w:ascii="Times New Roman" w:hAnsi="Times New Roman" w:cs="Times New Roman"/>
          <w:b/>
          <w:sz w:val="24"/>
          <w:szCs w:val="24"/>
          <w:lang w:val="en-IN"/>
        </w:rPr>
        <w:t>have also</w:t>
      </w:r>
      <w:r w:rsidRPr="0092368C">
        <w:rPr>
          <w:rFonts w:ascii="Times New Roman" w:hAnsi="Times New Roman" w:cs="Times New Roman"/>
          <w:b/>
          <w:sz w:val="24"/>
          <w:szCs w:val="24"/>
          <w:lang w:val="en-IN"/>
        </w:rPr>
        <w:t xml:space="preserve"> formulated a “Code of Ethics”</w:t>
      </w:r>
      <w:r w:rsidRPr="0067008E">
        <w:rPr>
          <w:rFonts w:ascii="Times New Roman" w:hAnsi="Times New Roman" w:cs="Times New Roman"/>
          <w:sz w:val="24"/>
          <w:szCs w:val="24"/>
          <w:lang w:val="en-IN"/>
        </w:rPr>
        <w:t xml:space="preserve"> (The Indian Journal of Public Administration, July–September 1995, p. 638). Without going into specifics, this Code is intellectually deeper in content. It says:</w:t>
      </w:r>
    </w:p>
    <w:p w:rsidR="002C366F" w:rsidRPr="0067008E" w:rsidRDefault="002C366F" w:rsidP="008237E2">
      <w:pPr>
        <w:pStyle w:val="ListParagraph"/>
        <w:numPr>
          <w:ilvl w:val="0"/>
          <w:numId w:val="4"/>
        </w:numPr>
        <w:jc w:val="both"/>
        <w:rPr>
          <w:rFonts w:ascii="Times New Roman" w:hAnsi="Times New Roman" w:cs="Times New Roman"/>
          <w:sz w:val="24"/>
          <w:szCs w:val="24"/>
          <w:lang w:val="en-IN"/>
        </w:rPr>
      </w:pPr>
      <w:r w:rsidRPr="0067008E">
        <w:rPr>
          <w:rFonts w:ascii="Times New Roman" w:hAnsi="Times New Roman" w:cs="Times New Roman"/>
          <w:sz w:val="24"/>
          <w:szCs w:val="24"/>
          <w:lang w:val="en-IN"/>
        </w:rPr>
        <w:t xml:space="preserve">Business must maintain the highest standards of </w:t>
      </w:r>
      <w:r w:rsidR="008237E2" w:rsidRPr="0067008E">
        <w:rPr>
          <w:rFonts w:ascii="Times New Roman" w:hAnsi="Times New Roman" w:cs="Times New Roman"/>
          <w:sz w:val="24"/>
          <w:szCs w:val="24"/>
          <w:lang w:val="en-IN"/>
        </w:rPr>
        <w:t>behaviour</w:t>
      </w:r>
      <w:r w:rsidRPr="0067008E">
        <w:rPr>
          <w:rFonts w:ascii="Times New Roman" w:hAnsi="Times New Roman" w:cs="Times New Roman"/>
          <w:sz w:val="24"/>
          <w:szCs w:val="24"/>
          <w:lang w:val="en-IN"/>
        </w:rPr>
        <w:t xml:space="preserve"> . . . (for) the benefit of industry, employees, customers, shareholders, and society. </w:t>
      </w:r>
    </w:p>
    <w:p w:rsidR="002C366F" w:rsidRPr="0067008E" w:rsidRDefault="002C366F" w:rsidP="008237E2">
      <w:pPr>
        <w:pStyle w:val="ListParagraph"/>
        <w:numPr>
          <w:ilvl w:val="0"/>
          <w:numId w:val="4"/>
        </w:numPr>
        <w:jc w:val="both"/>
        <w:rPr>
          <w:rFonts w:ascii="Times New Roman" w:hAnsi="Times New Roman" w:cs="Times New Roman"/>
          <w:sz w:val="24"/>
          <w:szCs w:val="24"/>
          <w:lang w:val="en-IN"/>
        </w:rPr>
      </w:pPr>
      <w:r w:rsidRPr="0067008E">
        <w:rPr>
          <w:rFonts w:ascii="Times New Roman" w:hAnsi="Times New Roman" w:cs="Times New Roman"/>
          <w:sz w:val="24"/>
          <w:szCs w:val="24"/>
          <w:lang w:val="en-IN"/>
        </w:rPr>
        <w:t xml:space="preserve">Goods and services must conform to the commitment promised to customers. Business must be realistic and truthful in stating claims. </w:t>
      </w:r>
    </w:p>
    <w:p w:rsidR="002C366F" w:rsidRPr="0067008E" w:rsidRDefault="002C366F" w:rsidP="008237E2">
      <w:pPr>
        <w:pStyle w:val="ListParagraph"/>
        <w:numPr>
          <w:ilvl w:val="0"/>
          <w:numId w:val="4"/>
        </w:numPr>
        <w:jc w:val="both"/>
        <w:rPr>
          <w:rFonts w:ascii="Times New Roman" w:hAnsi="Times New Roman" w:cs="Times New Roman"/>
          <w:sz w:val="24"/>
          <w:szCs w:val="24"/>
          <w:lang w:val="en-IN"/>
        </w:rPr>
      </w:pPr>
      <w:r w:rsidRPr="0067008E">
        <w:rPr>
          <w:rFonts w:ascii="Times New Roman" w:hAnsi="Times New Roman" w:cs="Times New Roman"/>
          <w:sz w:val="24"/>
          <w:szCs w:val="24"/>
          <w:lang w:val="en-IN"/>
        </w:rPr>
        <w:t xml:space="preserve">Customers must be given best possible service and treated with respect and fairness. </w:t>
      </w:r>
    </w:p>
    <w:p w:rsidR="002C366F" w:rsidRPr="0067008E" w:rsidRDefault="002C366F" w:rsidP="008237E2">
      <w:pPr>
        <w:pStyle w:val="ListParagraph"/>
        <w:numPr>
          <w:ilvl w:val="0"/>
          <w:numId w:val="4"/>
        </w:numPr>
        <w:jc w:val="both"/>
        <w:rPr>
          <w:rFonts w:ascii="Times New Roman" w:hAnsi="Times New Roman" w:cs="Times New Roman"/>
          <w:sz w:val="24"/>
          <w:szCs w:val="24"/>
          <w:lang w:val="en-IN"/>
        </w:rPr>
      </w:pPr>
      <w:r w:rsidRPr="0067008E">
        <w:rPr>
          <w:rFonts w:ascii="Times New Roman" w:hAnsi="Times New Roman" w:cs="Times New Roman"/>
          <w:sz w:val="24"/>
          <w:szCs w:val="24"/>
          <w:lang w:val="en-IN"/>
        </w:rPr>
        <w:t xml:space="preserve">Business must understand and respect the needs, concerns, and welfare of the community and society. It should use knowledge and experience for upgrade of quality of life. All business endeavors must combine the qualities of private excellence for public good. </w:t>
      </w:r>
    </w:p>
    <w:p w:rsidR="002C366F" w:rsidRPr="0067008E" w:rsidRDefault="002C366F" w:rsidP="008237E2">
      <w:pPr>
        <w:pStyle w:val="ListParagraph"/>
        <w:numPr>
          <w:ilvl w:val="0"/>
          <w:numId w:val="4"/>
        </w:numPr>
        <w:jc w:val="both"/>
        <w:rPr>
          <w:rFonts w:ascii="Times New Roman" w:hAnsi="Times New Roman" w:cs="Times New Roman"/>
          <w:sz w:val="24"/>
          <w:szCs w:val="24"/>
          <w:lang w:val="en-IN"/>
        </w:rPr>
      </w:pPr>
      <w:r w:rsidRPr="0067008E">
        <w:rPr>
          <w:rFonts w:ascii="Times New Roman" w:hAnsi="Times New Roman" w:cs="Times New Roman"/>
          <w:sz w:val="24"/>
          <w:szCs w:val="24"/>
          <w:lang w:val="en-IN"/>
        </w:rPr>
        <w:t>The best way of promoting high standards of business practices is through self-regulation. The Code has been designed as an instrument of self-regulation to serve as a voluntary guideline towards better quality of life and higher standards of business practice.</w:t>
      </w:r>
    </w:p>
    <w:p w:rsidR="002C366F" w:rsidRPr="0067008E" w:rsidRDefault="002C366F" w:rsidP="008237E2">
      <w:pPr>
        <w:spacing w:line="480" w:lineRule="auto"/>
        <w:jc w:val="both"/>
        <w:rPr>
          <w:rFonts w:ascii="Times New Roman" w:hAnsi="Times New Roman" w:cs="Times New Roman"/>
          <w:sz w:val="24"/>
          <w:szCs w:val="24"/>
          <w:lang w:val="en-IN"/>
        </w:rPr>
      </w:pPr>
      <w:r w:rsidRPr="0067008E">
        <w:rPr>
          <w:rFonts w:ascii="Times New Roman" w:hAnsi="Times New Roman" w:cs="Times New Roman"/>
          <w:sz w:val="24"/>
          <w:szCs w:val="24"/>
          <w:lang w:val="en-IN"/>
        </w:rPr>
        <w:t>The Advertising Standards Council of India expects, among other things, that there will be (Balachandra, 1996, p. 83):</w:t>
      </w:r>
    </w:p>
    <w:p w:rsidR="002C366F" w:rsidRPr="0067008E" w:rsidRDefault="002C366F" w:rsidP="008237E2">
      <w:pPr>
        <w:jc w:val="both"/>
        <w:rPr>
          <w:rFonts w:ascii="Times New Roman" w:hAnsi="Times New Roman" w:cs="Times New Roman"/>
          <w:sz w:val="24"/>
          <w:szCs w:val="24"/>
          <w:lang w:val="en-IN"/>
        </w:rPr>
      </w:pPr>
      <w:r w:rsidRPr="0067008E">
        <w:rPr>
          <w:rFonts w:ascii="Times New Roman" w:hAnsi="Times New Roman" w:cs="Times New Roman"/>
          <w:sz w:val="24"/>
          <w:szCs w:val="24"/>
          <w:lang w:val="en-IN"/>
        </w:rPr>
        <w:t xml:space="preserve">(a) </w:t>
      </w:r>
      <w:r w:rsidR="008237E2" w:rsidRPr="0067008E">
        <w:rPr>
          <w:rFonts w:ascii="Times New Roman" w:hAnsi="Times New Roman" w:cs="Times New Roman"/>
          <w:sz w:val="24"/>
          <w:szCs w:val="24"/>
          <w:lang w:val="en-IN"/>
        </w:rPr>
        <w:t>No</w:t>
      </w:r>
      <w:r w:rsidRPr="0067008E">
        <w:rPr>
          <w:rFonts w:ascii="Times New Roman" w:hAnsi="Times New Roman" w:cs="Times New Roman"/>
          <w:sz w:val="24"/>
          <w:szCs w:val="24"/>
          <w:lang w:val="en-IN"/>
        </w:rPr>
        <w:t xml:space="preserve"> offence to generally accepted norms of public decency; </w:t>
      </w:r>
    </w:p>
    <w:p w:rsidR="002C366F" w:rsidRPr="0067008E" w:rsidRDefault="002C366F" w:rsidP="008237E2">
      <w:pPr>
        <w:jc w:val="both"/>
        <w:rPr>
          <w:rFonts w:ascii="Times New Roman" w:hAnsi="Times New Roman" w:cs="Times New Roman"/>
          <w:sz w:val="24"/>
          <w:szCs w:val="24"/>
          <w:lang w:val="en-IN"/>
        </w:rPr>
      </w:pPr>
      <w:r w:rsidRPr="0067008E">
        <w:rPr>
          <w:rFonts w:ascii="Times New Roman" w:hAnsi="Times New Roman" w:cs="Times New Roman"/>
          <w:sz w:val="24"/>
          <w:szCs w:val="24"/>
          <w:lang w:val="en-IN"/>
        </w:rPr>
        <w:t xml:space="preserve">(b) </w:t>
      </w:r>
      <w:r w:rsidR="008237E2" w:rsidRPr="0067008E">
        <w:rPr>
          <w:rFonts w:ascii="Times New Roman" w:hAnsi="Times New Roman" w:cs="Times New Roman"/>
          <w:sz w:val="24"/>
          <w:szCs w:val="24"/>
          <w:lang w:val="en-IN"/>
        </w:rPr>
        <w:t>Truthfulness</w:t>
      </w:r>
      <w:r w:rsidRPr="0067008E">
        <w:rPr>
          <w:rFonts w:ascii="Times New Roman" w:hAnsi="Times New Roman" w:cs="Times New Roman"/>
          <w:sz w:val="24"/>
          <w:szCs w:val="24"/>
          <w:lang w:val="en-IN"/>
        </w:rPr>
        <w:t xml:space="preserve"> and honesty in claims and representation; and </w:t>
      </w:r>
    </w:p>
    <w:p w:rsidR="002C366F" w:rsidRPr="0067008E" w:rsidRDefault="002C366F" w:rsidP="008237E2">
      <w:pPr>
        <w:jc w:val="both"/>
        <w:rPr>
          <w:rFonts w:ascii="Times New Roman" w:hAnsi="Times New Roman" w:cs="Times New Roman"/>
          <w:sz w:val="24"/>
          <w:szCs w:val="24"/>
          <w:lang w:val="en-IN"/>
        </w:rPr>
      </w:pPr>
      <w:r w:rsidRPr="0067008E">
        <w:rPr>
          <w:rFonts w:ascii="Times New Roman" w:hAnsi="Times New Roman" w:cs="Times New Roman"/>
          <w:sz w:val="24"/>
          <w:szCs w:val="24"/>
          <w:lang w:val="en-IN"/>
        </w:rPr>
        <w:t xml:space="preserve">(c) </w:t>
      </w:r>
      <w:r w:rsidR="008237E2" w:rsidRPr="0067008E">
        <w:rPr>
          <w:rFonts w:ascii="Times New Roman" w:hAnsi="Times New Roman" w:cs="Times New Roman"/>
          <w:sz w:val="24"/>
          <w:szCs w:val="24"/>
          <w:lang w:val="en-IN"/>
        </w:rPr>
        <w:t>No</w:t>
      </w:r>
      <w:r w:rsidRPr="0067008E">
        <w:rPr>
          <w:rFonts w:ascii="Times New Roman" w:hAnsi="Times New Roman" w:cs="Times New Roman"/>
          <w:sz w:val="24"/>
          <w:szCs w:val="24"/>
          <w:lang w:val="en-IN"/>
        </w:rPr>
        <w:t xml:space="preserve"> indiscriminate advertising of products which are hazardous to society or individuals.</w:t>
      </w:r>
    </w:p>
    <w:p w:rsidR="00A76FD7" w:rsidRPr="0067008E" w:rsidRDefault="00BC2ABE" w:rsidP="008237E2">
      <w:pPr>
        <w:spacing w:line="480" w:lineRule="auto"/>
        <w:rPr>
          <w:rFonts w:ascii="Times New Roman" w:hAnsi="Times New Roman" w:cs="Times New Roman"/>
          <w:b/>
          <w:sz w:val="24"/>
          <w:szCs w:val="24"/>
          <w:lang w:val="en-IN"/>
        </w:rPr>
      </w:pPr>
      <w:r w:rsidRPr="0067008E">
        <w:rPr>
          <w:rFonts w:ascii="Times New Roman" w:hAnsi="Times New Roman" w:cs="Times New Roman"/>
          <w:b/>
          <w:sz w:val="24"/>
          <w:szCs w:val="24"/>
          <w:lang w:val="en-IN"/>
        </w:rPr>
        <w:t>Ethics in Business: India 2010</w:t>
      </w:r>
    </w:p>
    <w:p w:rsidR="00BC2ABE" w:rsidRPr="0067008E" w:rsidRDefault="00BC2ABE" w:rsidP="008237E2">
      <w:pPr>
        <w:spacing w:line="480" w:lineRule="auto"/>
        <w:jc w:val="both"/>
        <w:rPr>
          <w:rFonts w:ascii="Times New Roman" w:hAnsi="Times New Roman" w:cs="Times New Roman"/>
          <w:sz w:val="24"/>
          <w:szCs w:val="24"/>
          <w:lang w:val="en-IN"/>
        </w:rPr>
      </w:pPr>
      <w:r w:rsidRPr="0067008E">
        <w:rPr>
          <w:rFonts w:ascii="Times New Roman" w:hAnsi="Times New Roman" w:cs="Times New Roman"/>
          <w:sz w:val="24"/>
          <w:szCs w:val="24"/>
          <w:lang w:val="en-IN"/>
        </w:rPr>
        <w:t xml:space="preserve">The present business environment in India is characterised by four important socio-economical and political parameters. India has </w:t>
      </w:r>
    </w:p>
    <w:p w:rsidR="00BC2ABE" w:rsidRPr="0067008E" w:rsidRDefault="00BC2ABE" w:rsidP="008237E2">
      <w:pPr>
        <w:spacing w:after="0" w:line="360" w:lineRule="auto"/>
        <w:jc w:val="both"/>
        <w:rPr>
          <w:rFonts w:ascii="Times New Roman" w:hAnsi="Times New Roman" w:cs="Times New Roman"/>
          <w:sz w:val="24"/>
          <w:szCs w:val="24"/>
          <w:lang w:val="en-IN"/>
        </w:rPr>
      </w:pPr>
      <w:r w:rsidRPr="0067008E">
        <w:rPr>
          <w:rFonts w:ascii="Times New Roman" w:hAnsi="Times New Roman" w:cs="Times New Roman"/>
          <w:sz w:val="24"/>
          <w:szCs w:val="24"/>
          <w:lang w:val="en-IN"/>
        </w:rPr>
        <w:t xml:space="preserve">1. A functioning democracy, with independent judiciary and a free press </w:t>
      </w:r>
    </w:p>
    <w:p w:rsidR="00BC2ABE" w:rsidRPr="0067008E" w:rsidRDefault="00BC2ABE" w:rsidP="008237E2">
      <w:pPr>
        <w:spacing w:after="0" w:line="360" w:lineRule="auto"/>
        <w:jc w:val="both"/>
        <w:rPr>
          <w:rFonts w:ascii="Times New Roman" w:hAnsi="Times New Roman" w:cs="Times New Roman"/>
          <w:sz w:val="24"/>
          <w:szCs w:val="24"/>
          <w:lang w:val="en-IN"/>
        </w:rPr>
      </w:pPr>
      <w:r w:rsidRPr="0067008E">
        <w:rPr>
          <w:rFonts w:ascii="Times New Roman" w:hAnsi="Times New Roman" w:cs="Times New Roman"/>
          <w:sz w:val="24"/>
          <w:szCs w:val="24"/>
          <w:lang w:val="en-IN"/>
        </w:rPr>
        <w:t xml:space="preserve">2. A free market, globalised economy with an active private sector </w:t>
      </w:r>
    </w:p>
    <w:p w:rsidR="00BC2ABE" w:rsidRPr="0067008E" w:rsidRDefault="00BC2ABE" w:rsidP="008237E2">
      <w:pPr>
        <w:spacing w:after="0" w:line="360" w:lineRule="auto"/>
        <w:jc w:val="both"/>
        <w:rPr>
          <w:rFonts w:ascii="Times New Roman" w:hAnsi="Times New Roman" w:cs="Times New Roman"/>
          <w:sz w:val="24"/>
          <w:szCs w:val="24"/>
          <w:lang w:val="en-IN"/>
        </w:rPr>
      </w:pPr>
      <w:r w:rsidRPr="0067008E">
        <w:rPr>
          <w:rFonts w:ascii="Times New Roman" w:hAnsi="Times New Roman" w:cs="Times New Roman"/>
          <w:sz w:val="24"/>
          <w:szCs w:val="24"/>
          <w:lang w:val="en-IN"/>
        </w:rPr>
        <w:t xml:space="preserve">3. Ease of entry and exit for businesses </w:t>
      </w:r>
    </w:p>
    <w:p w:rsidR="002C366F" w:rsidRPr="0067008E" w:rsidRDefault="00BC2ABE" w:rsidP="008237E2">
      <w:pPr>
        <w:spacing w:after="0" w:line="360" w:lineRule="auto"/>
        <w:jc w:val="both"/>
        <w:rPr>
          <w:rFonts w:ascii="Times New Roman" w:hAnsi="Times New Roman" w:cs="Times New Roman"/>
          <w:sz w:val="24"/>
          <w:szCs w:val="24"/>
          <w:lang w:val="en-IN"/>
        </w:rPr>
      </w:pPr>
      <w:r w:rsidRPr="0067008E">
        <w:rPr>
          <w:rFonts w:ascii="Times New Roman" w:hAnsi="Times New Roman" w:cs="Times New Roman"/>
          <w:sz w:val="24"/>
          <w:szCs w:val="24"/>
          <w:lang w:val="en-IN"/>
        </w:rPr>
        <w:t>4. A large number of NGOs -voluntary non-government organisations for social causes -are active</w:t>
      </w:r>
      <w:r w:rsidR="008237E2" w:rsidRPr="0067008E">
        <w:rPr>
          <w:rFonts w:ascii="Times New Roman" w:hAnsi="Times New Roman" w:cs="Times New Roman"/>
          <w:sz w:val="24"/>
          <w:szCs w:val="24"/>
          <w:lang w:val="en-IN"/>
        </w:rPr>
        <w:t>.</w:t>
      </w:r>
    </w:p>
    <w:p w:rsidR="008237E2" w:rsidRPr="0067008E" w:rsidRDefault="008237E2" w:rsidP="008237E2">
      <w:pPr>
        <w:spacing w:after="0" w:line="360" w:lineRule="auto"/>
        <w:jc w:val="both"/>
        <w:rPr>
          <w:rFonts w:ascii="Times New Roman" w:hAnsi="Times New Roman" w:cs="Times New Roman"/>
          <w:sz w:val="24"/>
          <w:szCs w:val="24"/>
          <w:lang w:val="en-IN"/>
        </w:rPr>
      </w:pPr>
    </w:p>
    <w:p w:rsidR="00BC2ABE" w:rsidRPr="0067008E" w:rsidRDefault="00BC2ABE" w:rsidP="008237E2">
      <w:pPr>
        <w:spacing w:line="480" w:lineRule="auto"/>
        <w:jc w:val="both"/>
        <w:rPr>
          <w:rFonts w:ascii="Times New Roman" w:hAnsi="Times New Roman" w:cs="Times New Roman"/>
          <w:sz w:val="24"/>
          <w:szCs w:val="24"/>
          <w:lang w:val="en-IN"/>
        </w:rPr>
      </w:pPr>
      <w:r w:rsidRPr="0067008E">
        <w:rPr>
          <w:rFonts w:ascii="Times New Roman" w:hAnsi="Times New Roman" w:cs="Times New Roman"/>
          <w:sz w:val="24"/>
          <w:szCs w:val="24"/>
          <w:lang w:val="en-IN"/>
        </w:rPr>
        <w:t xml:space="preserve">Though India needs to make several improvements in each of these parameters to become a top class nation, the situation today is much better than the era before 1991-1995. This is evidenced by the high rate of growth of GDP in the range of 8.0 to 9.0 percent for the past several years. Given this business environment, all businesses -production, trade, and services - need to survive and grow in fiercely competitive globalised markets. Can any business really afford to be unethical? </w:t>
      </w:r>
    </w:p>
    <w:p w:rsidR="00BC2ABE" w:rsidRPr="0067008E" w:rsidRDefault="00BC2ABE" w:rsidP="008237E2">
      <w:pPr>
        <w:spacing w:line="480" w:lineRule="auto"/>
        <w:jc w:val="both"/>
        <w:rPr>
          <w:rFonts w:ascii="Times New Roman" w:hAnsi="Times New Roman" w:cs="Times New Roman"/>
          <w:sz w:val="24"/>
          <w:szCs w:val="24"/>
          <w:lang w:val="en-IN"/>
        </w:rPr>
      </w:pPr>
      <w:r w:rsidRPr="0067008E">
        <w:rPr>
          <w:rFonts w:ascii="Times New Roman" w:hAnsi="Times New Roman" w:cs="Times New Roman"/>
          <w:sz w:val="24"/>
          <w:szCs w:val="24"/>
          <w:lang w:val="en-IN"/>
        </w:rPr>
        <w:t xml:space="preserve">Let us examine the behaviour of any business with respect to each stakeholder that supports its existence and growth. </w:t>
      </w:r>
    </w:p>
    <w:p w:rsidR="00BC2ABE" w:rsidRPr="0067008E" w:rsidRDefault="00BC2ABE" w:rsidP="008237E2">
      <w:pPr>
        <w:spacing w:line="480" w:lineRule="auto"/>
        <w:jc w:val="both"/>
        <w:rPr>
          <w:rFonts w:ascii="Times New Roman" w:hAnsi="Times New Roman" w:cs="Times New Roman"/>
          <w:sz w:val="24"/>
          <w:szCs w:val="24"/>
          <w:lang w:val="en-IN"/>
        </w:rPr>
      </w:pPr>
      <w:r w:rsidRPr="0067008E">
        <w:rPr>
          <w:rFonts w:ascii="Times New Roman" w:hAnsi="Times New Roman" w:cs="Times New Roman"/>
          <w:sz w:val="24"/>
          <w:szCs w:val="24"/>
          <w:lang w:val="en-IN"/>
        </w:rPr>
        <w:t>Customers-A grocer who cheats by giving home delivery of less than billed weight of the items will soon find that he has to close his business. The same logic holds good for any business giving less value for its customer's money. Unethical behaviour with customers is a sure route to bankruptcy.</w:t>
      </w:r>
    </w:p>
    <w:p w:rsidR="00BC2ABE" w:rsidRPr="0067008E" w:rsidRDefault="00BC2ABE" w:rsidP="008237E2">
      <w:pPr>
        <w:spacing w:line="480" w:lineRule="auto"/>
        <w:jc w:val="both"/>
        <w:rPr>
          <w:rFonts w:ascii="Times New Roman" w:hAnsi="Times New Roman" w:cs="Times New Roman"/>
          <w:sz w:val="24"/>
          <w:szCs w:val="24"/>
          <w:lang w:val="en-IN"/>
        </w:rPr>
      </w:pPr>
      <w:r w:rsidRPr="0067008E">
        <w:rPr>
          <w:rFonts w:ascii="Times New Roman" w:hAnsi="Times New Roman" w:cs="Times New Roman"/>
          <w:sz w:val="24"/>
          <w:szCs w:val="24"/>
          <w:lang w:val="en-IN"/>
        </w:rPr>
        <w:t xml:space="preserve"> Employees-Pay less to employees compared to other similar occupations, bring in nepotism, be unfair in promotion practices, be callous in looking after the hygiene, safety and personal needs of employees and discover that your business can neither recruit good persons not retain them. </w:t>
      </w:r>
    </w:p>
    <w:p w:rsidR="00BC2ABE" w:rsidRPr="0067008E" w:rsidRDefault="00BC2ABE" w:rsidP="008237E2">
      <w:pPr>
        <w:spacing w:line="480" w:lineRule="auto"/>
        <w:jc w:val="both"/>
        <w:rPr>
          <w:rFonts w:ascii="Times New Roman" w:hAnsi="Times New Roman" w:cs="Times New Roman"/>
          <w:b/>
          <w:sz w:val="24"/>
          <w:szCs w:val="24"/>
          <w:lang w:val="en-IN"/>
        </w:rPr>
      </w:pPr>
      <w:r w:rsidRPr="0067008E">
        <w:rPr>
          <w:rFonts w:ascii="Times New Roman" w:hAnsi="Times New Roman" w:cs="Times New Roman"/>
          <w:b/>
          <w:sz w:val="24"/>
          <w:szCs w:val="24"/>
          <w:lang w:val="en-IN"/>
        </w:rPr>
        <w:t xml:space="preserve">Unethical practices hurt in the short, the medium as well as the long term! </w:t>
      </w:r>
    </w:p>
    <w:p w:rsidR="00BC2ABE" w:rsidRPr="0067008E" w:rsidRDefault="00BC2ABE" w:rsidP="008237E2">
      <w:pPr>
        <w:spacing w:line="480" w:lineRule="auto"/>
        <w:jc w:val="both"/>
        <w:rPr>
          <w:rFonts w:ascii="Times New Roman" w:hAnsi="Times New Roman" w:cs="Times New Roman"/>
          <w:sz w:val="24"/>
          <w:szCs w:val="24"/>
          <w:lang w:val="en-IN"/>
        </w:rPr>
      </w:pPr>
      <w:r w:rsidRPr="0067008E">
        <w:rPr>
          <w:rFonts w:ascii="Times New Roman" w:hAnsi="Times New Roman" w:cs="Times New Roman"/>
          <w:sz w:val="24"/>
          <w:szCs w:val="24"/>
          <w:lang w:val="en-IN"/>
        </w:rPr>
        <w:t>Vendors-Treating the suppliers (raw materials to equipment) in an arbitrary manner, engaging in nepotism, seeking underhand commission etc invariably hurt. These result in lowered average quality, more defectives or higher prices. These hurt the profitability of the business in the medium term, if not immediately, and make survival difficult.</w:t>
      </w:r>
    </w:p>
    <w:p w:rsidR="00BC2ABE" w:rsidRPr="0067008E" w:rsidRDefault="00BC2ABE" w:rsidP="008237E2">
      <w:pPr>
        <w:spacing w:line="480" w:lineRule="auto"/>
        <w:jc w:val="both"/>
        <w:rPr>
          <w:rFonts w:ascii="Times New Roman" w:hAnsi="Times New Roman" w:cs="Times New Roman"/>
          <w:sz w:val="24"/>
          <w:szCs w:val="24"/>
          <w:lang w:val="en-IN"/>
        </w:rPr>
      </w:pPr>
      <w:r w:rsidRPr="0067008E">
        <w:rPr>
          <w:rFonts w:ascii="Times New Roman" w:hAnsi="Times New Roman" w:cs="Times New Roman"/>
          <w:sz w:val="24"/>
          <w:szCs w:val="24"/>
          <w:lang w:val="en-IN"/>
        </w:rPr>
        <w:lastRenderedPageBreak/>
        <w:t xml:space="preserve"> Banks-Those who provide finances for capital expenses and for the working capital has to be sure that the management is worthy of their trust. The banks need to have faith not only in the technical capability of the management, but also need to have an assurance that the financial dealings of the business are proper. Even a small slip on the wrong side of ethics makes this trust disappear overnight! No business can survive when deprived of the needed funding.</w:t>
      </w:r>
    </w:p>
    <w:p w:rsidR="00BC2ABE" w:rsidRPr="0067008E" w:rsidRDefault="00BC2ABE" w:rsidP="008237E2">
      <w:pPr>
        <w:spacing w:line="480" w:lineRule="auto"/>
        <w:jc w:val="both"/>
        <w:rPr>
          <w:rFonts w:ascii="Times New Roman" w:hAnsi="Times New Roman" w:cs="Times New Roman"/>
          <w:sz w:val="24"/>
          <w:szCs w:val="24"/>
          <w:lang w:val="en-IN"/>
        </w:rPr>
      </w:pPr>
      <w:r w:rsidRPr="0067008E">
        <w:rPr>
          <w:rFonts w:ascii="Times New Roman" w:hAnsi="Times New Roman" w:cs="Times New Roman"/>
          <w:sz w:val="24"/>
          <w:szCs w:val="24"/>
          <w:lang w:val="en-IN"/>
        </w:rPr>
        <w:t xml:space="preserve">Shareholders-Since the 'share' holders themselves manage the micro, small and medium enterprises, no conflict of interest exists between the two. But in public limited companies and in the cooperative societies, the small shareholders from the public/interest group can get a less than fair return on their investment. The top management can take an unduly large share of profits for themselves, show less profits, and make money 'on the side' for themselves at the cost of the organisation. </w:t>
      </w:r>
    </w:p>
    <w:p w:rsidR="00BC2ABE" w:rsidRPr="0067008E" w:rsidRDefault="00BC2ABE" w:rsidP="008237E2">
      <w:pPr>
        <w:spacing w:line="480" w:lineRule="auto"/>
        <w:jc w:val="both"/>
        <w:rPr>
          <w:rFonts w:ascii="Times New Roman" w:hAnsi="Times New Roman" w:cs="Times New Roman"/>
          <w:sz w:val="24"/>
          <w:szCs w:val="24"/>
          <w:lang w:val="en-IN"/>
        </w:rPr>
      </w:pPr>
      <w:r w:rsidRPr="0067008E">
        <w:rPr>
          <w:rFonts w:ascii="Times New Roman" w:hAnsi="Times New Roman" w:cs="Times New Roman"/>
          <w:sz w:val="24"/>
          <w:szCs w:val="24"/>
          <w:lang w:val="en-IN"/>
        </w:rPr>
        <w:t xml:space="preserve">Such unethical practices make survival precarious and the scope for raising capital through enlarging the equity disappears. </w:t>
      </w:r>
    </w:p>
    <w:p w:rsidR="00BC2ABE" w:rsidRPr="0067008E" w:rsidRDefault="00BC2ABE" w:rsidP="008237E2">
      <w:pPr>
        <w:spacing w:line="480" w:lineRule="auto"/>
        <w:jc w:val="both"/>
        <w:rPr>
          <w:rFonts w:ascii="Times New Roman" w:hAnsi="Times New Roman" w:cs="Times New Roman"/>
          <w:sz w:val="24"/>
          <w:szCs w:val="24"/>
          <w:lang w:val="en-IN"/>
        </w:rPr>
      </w:pPr>
      <w:r w:rsidRPr="0067008E">
        <w:rPr>
          <w:rFonts w:ascii="Times New Roman" w:hAnsi="Times New Roman" w:cs="Times New Roman"/>
          <w:sz w:val="24"/>
          <w:szCs w:val="24"/>
          <w:lang w:val="en-IN"/>
        </w:rPr>
        <w:t xml:space="preserve">Society-The public pressure on the business is increasing: the business is not only asked not to harm the environment but also expected to accept some social responsibility. Autonomous bodies like SEBI and the government strengthen this demand through codes of conduct and laws. Public Interest Litigations ensure that the collusion between the polluters and the pollution controllers is reduced. The large scale businesses are accepting and acting on their Corporate Social Responsibility. A large part of the funding to the NGOs of all kinds comes from the charitable donations/support from the small and medium scale businesses. </w:t>
      </w:r>
    </w:p>
    <w:p w:rsidR="00BC2ABE" w:rsidRPr="0067008E" w:rsidRDefault="00BC2ABE" w:rsidP="008237E2">
      <w:pPr>
        <w:spacing w:line="480" w:lineRule="auto"/>
        <w:jc w:val="both"/>
        <w:rPr>
          <w:rFonts w:ascii="Times New Roman" w:hAnsi="Times New Roman" w:cs="Times New Roman"/>
          <w:sz w:val="24"/>
          <w:szCs w:val="24"/>
          <w:lang w:val="en-IN"/>
        </w:rPr>
      </w:pPr>
      <w:r w:rsidRPr="0067008E">
        <w:rPr>
          <w:rFonts w:ascii="Times New Roman" w:hAnsi="Times New Roman" w:cs="Times New Roman"/>
          <w:sz w:val="24"/>
          <w:szCs w:val="24"/>
          <w:lang w:val="en-IN"/>
        </w:rPr>
        <w:t xml:space="preserve">We thus see that every business in the competitive markets of today and tomorrow is, in fact, behaving ethically with all its stakeholders simply because it needs to survive and grow. </w:t>
      </w:r>
      <w:r w:rsidRPr="0067008E">
        <w:rPr>
          <w:rFonts w:ascii="Times New Roman" w:hAnsi="Times New Roman" w:cs="Times New Roman"/>
          <w:sz w:val="24"/>
          <w:szCs w:val="24"/>
          <w:lang w:val="en-IN"/>
        </w:rPr>
        <w:lastRenderedPageBreak/>
        <w:t xml:space="preserve">Unethical practices with stakeholders lead invariably to the extinction of the business, sooner or later. Therefore, the statement (made in the beginning of this article) that most businesses behave ethically most of the times is indeed valid in India today. </w:t>
      </w:r>
    </w:p>
    <w:p w:rsidR="00BC2ABE" w:rsidRPr="0067008E" w:rsidRDefault="00BC2ABE" w:rsidP="008237E2">
      <w:pPr>
        <w:spacing w:line="480" w:lineRule="auto"/>
        <w:jc w:val="both"/>
        <w:rPr>
          <w:rFonts w:ascii="Times New Roman" w:hAnsi="Times New Roman" w:cs="Times New Roman"/>
          <w:sz w:val="24"/>
          <w:szCs w:val="24"/>
          <w:lang w:val="en-IN"/>
        </w:rPr>
      </w:pPr>
      <w:r w:rsidRPr="0067008E">
        <w:rPr>
          <w:rFonts w:ascii="Times New Roman" w:hAnsi="Times New Roman" w:cs="Times New Roman"/>
          <w:sz w:val="24"/>
          <w:szCs w:val="24"/>
          <w:lang w:val="en-IN"/>
        </w:rPr>
        <w:t>But then, why do most people feel that the Indian businesses are mostly unethical?</w:t>
      </w:r>
    </w:p>
    <w:p w:rsidR="003409E7" w:rsidRPr="0067008E" w:rsidRDefault="003409E7" w:rsidP="008237E2">
      <w:pPr>
        <w:spacing w:line="480" w:lineRule="auto"/>
        <w:rPr>
          <w:rFonts w:ascii="Times New Roman" w:hAnsi="Times New Roman" w:cs="Times New Roman"/>
          <w:b/>
          <w:sz w:val="24"/>
          <w:szCs w:val="24"/>
          <w:lang w:val="en-IN"/>
        </w:rPr>
      </w:pPr>
      <w:r w:rsidRPr="0067008E">
        <w:rPr>
          <w:rFonts w:ascii="Times New Roman" w:hAnsi="Times New Roman" w:cs="Times New Roman"/>
          <w:b/>
          <w:sz w:val="24"/>
          <w:szCs w:val="24"/>
          <w:lang w:val="en-IN"/>
        </w:rPr>
        <w:t>Practicing Ethics in Business</w:t>
      </w:r>
    </w:p>
    <w:p w:rsidR="003409E7" w:rsidRPr="0067008E" w:rsidRDefault="003409E7" w:rsidP="008237E2">
      <w:pPr>
        <w:spacing w:line="480" w:lineRule="auto"/>
        <w:jc w:val="both"/>
        <w:rPr>
          <w:rFonts w:ascii="Times New Roman" w:hAnsi="Times New Roman" w:cs="Times New Roman"/>
          <w:sz w:val="24"/>
          <w:szCs w:val="24"/>
          <w:lang w:val="en-IN"/>
        </w:rPr>
      </w:pPr>
      <w:r w:rsidRPr="0067008E">
        <w:rPr>
          <w:rFonts w:ascii="Times New Roman" w:hAnsi="Times New Roman" w:cs="Times New Roman"/>
          <w:sz w:val="24"/>
          <w:szCs w:val="24"/>
          <w:lang w:val="en-IN"/>
        </w:rPr>
        <w:t xml:space="preserve">In the 21st century India, all businesses can afford to pay all due taxes and avoid corrupt practices while still making good profits needed for survival and growth. This is a fact that has to be understood clearly by all. They have a large number of good examples of successful and ethical businesses in India to emulate; and their number is increasing due to the changed expectations of multinational corporations from their Indian vendors and partners. Only a firm resolve by the top management can make it possible for a business organisation to behave ethically in its interface with the government. The top alone can decide not to evade taxes and simultaneously find ethically right ways of making the business grow. </w:t>
      </w:r>
    </w:p>
    <w:p w:rsidR="003409E7" w:rsidRPr="0067008E" w:rsidRDefault="003409E7" w:rsidP="008237E2">
      <w:pPr>
        <w:spacing w:line="480" w:lineRule="auto"/>
        <w:jc w:val="both"/>
        <w:rPr>
          <w:rFonts w:ascii="Times New Roman" w:hAnsi="Times New Roman" w:cs="Times New Roman"/>
          <w:sz w:val="24"/>
          <w:szCs w:val="24"/>
          <w:lang w:val="en-IN"/>
        </w:rPr>
      </w:pPr>
      <w:r w:rsidRPr="0067008E">
        <w:rPr>
          <w:rFonts w:ascii="Times New Roman" w:hAnsi="Times New Roman" w:cs="Times New Roman"/>
          <w:sz w:val="24"/>
          <w:szCs w:val="24"/>
          <w:lang w:val="en-IN"/>
        </w:rPr>
        <w:t xml:space="preserve">What can businesses do right away so as not to succumb to corrupt practices by the public servants? Analysis of India data by Transparency International show that businesses can manage to get their due rights without being compelled to use the three main routes of corruption: namely, speed money, nuisance value and underhand commission. The TI data brings out that the most corrupt areas in India are the police and the legal system. Even in these, a demand for bribe is made only about 40-60 % of times; and only about half of these are actually paid. This is very bad by international standard of near zero demand for bribes, but tells us that the assumptions of everyone is corrupt' and 'one must pay' to get each due service are quite wrong. </w:t>
      </w:r>
    </w:p>
    <w:p w:rsidR="003409E7" w:rsidRPr="0067008E" w:rsidRDefault="003409E7" w:rsidP="008237E2">
      <w:pPr>
        <w:spacing w:line="480" w:lineRule="auto"/>
        <w:jc w:val="both"/>
        <w:rPr>
          <w:rFonts w:ascii="Times New Roman" w:hAnsi="Times New Roman" w:cs="Times New Roman"/>
          <w:sz w:val="24"/>
          <w:szCs w:val="24"/>
          <w:lang w:val="en-IN"/>
        </w:rPr>
      </w:pPr>
      <w:r w:rsidRPr="0067008E">
        <w:rPr>
          <w:rFonts w:ascii="Times New Roman" w:hAnsi="Times New Roman" w:cs="Times New Roman"/>
          <w:sz w:val="24"/>
          <w:szCs w:val="24"/>
          <w:lang w:val="en-IN"/>
        </w:rPr>
        <w:lastRenderedPageBreak/>
        <w:t xml:space="preserve">Individuals and businesses can manage to get their due rights without bribing if they opt for so doing. A substantial number of small, medium and large businesses in India avoid such corrupt practices today by simply adhering to the rules and regulations correctly. Thereby they make themselves non-vulnerable to undue pressures from government functionaries. </w:t>
      </w:r>
    </w:p>
    <w:p w:rsidR="003409E7" w:rsidRPr="0067008E" w:rsidRDefault="003409E7" w:rsidP="008237E2">
      <w:pPr>
        <w:spacing w:line="480" w:lineRule="auto"/>
        <w:jc w:val="both"/>
        <w:rPr>
          <w:rFonts w:ascii="Times New Roman" w:hAnsi="Times New Roman" w:cs="Times New Roman"/>
          <w:sz w:val="24"/>
          <w:szCs w:val="24"/>
          <w:lang w:val="en-IN"/>
        </w:rPr>
      </w:pPr>
      <w:r w:rsidRPr="0067008E">
        <w:rPr>
          <w:rFonts w:ascii="Times New Roman" w:hAnsi="Times New Roman" w:cs="Times New Roman"/>
          <w:sz w:val="24"/>
          <w:szCs w:val="24"/>
          <w:lang w:val="en-IN"/>
        </w:rPr>
        <w:t xml:space="preserve">Resorting to higher authorities when a person at the desk level seeks gratification, produces desired results most of the times. (Even a corrupt boss has to maintain a clean image!) Once regulations are properly read, understood and followed, the need to escape legal punishment does not arise. However, 'not breaking laws' needs strong ethical conviction at the top management level. The more the violations of this kind are caught and punished; the better will be the compliance. Top bosses have realised that their prestige in the society and the goodwill for their business are dependent on their adhering to ethical standards. </w:t>
      </w:r>
    </w:p>
    <w:p w:rsidR="003409E7" w:rsidRPr="0067008E" w:rsidRDefault="003409E7" w:rsidP="008237E2">
      <w:pPr>
        <w:spacing w:line="480" w:lineRule="auto"/>
        <w:jc w:val="both"/>
        <w:rPr>
          <w:rFonts w:ascii="Times New Roman" w:hAnsi="Times New Roman" w:cs="Times New Roman"/>
          <w:sz w:val="24"/>
          <w:szCs w:val="24"/>
          <w:lang w:val="en-IN"/>
        </w:rPr>
      </w:pPr>
      <w:r w:rsidRPr="0067008E">
        <w:rPr>
          <w:rFonts w:ascii="Times New Roman" w:hAnsi="Times New Roman" w:cs="Times New Roman"/>
          <w:sz w:val="24"/>
          <w:szCs w:val="24"/>
          <w:lang w:val="en-IN"/>
        </w:rPr>
        <w:t>Use of information technology has made it possible to bring in great transparency in systems and has eliminated corruption at many levels. India is marching internally towards better democracy, improved governance, fewer unduly restrictive laws and simplified tax regime. Externally, India is getting increasingly integrated with the businesses and institutions from the advanced countries that are far ahead in ethical behaviour in business.</w:t>
      </w:r>
    </w:p>
    <w:p w:rsidR="003409E7" w:rsidRPr="0067008E" w:rsidRDefault="003409E7" w:rsidP="008237E2">
      <w:pPr>
        <w:spacing w:line="480" w:lineRule="auto"/>
        <w:jc w:val="both"/>
        <w:rPr>
          <w:rFonts w:ascii="Times New Roman" w:hAnsi="Times New Roman" w:cs="Times New Roman"/>
          <w:sz w:val="24"/>
          <w:szCs w:val="24"/>
          <w:lang w:val="en-IN"/>
        </w:rPr>
      </w:pPr>
      <w:r w:rsidRPr="0067008E">
        <w:rPr>
          <w:rFonts w:ascii="Times New Roman" w:hAnsi="Times New Roman" w:cs="Times New Roman"/>
          <w:sz w:val="24"/>
          <w:szCs w:val="24"/>
          <w:lang w:val="en-IN"/>
        </w:rPr>
        <w:t xml:space="preserve">The external as well as the internal pressure for businesses to behave ethically also in their interface with the government are increasing. Many more of the younger generation entrepreneurs are willing to adhere to ethical standards.     Given all these trends, we hope to see a substantial reduction in tax evasion and in the use of corrupt practices by business. </w:t>
      </w:r>
    </w:p>
    <w:p w:rsidR="003409E7" w:rsidRPr="0067008E" w:rsidRDefault="003409E7" w:rsidP="008237E2">
      <w:pPr>
        <w:spacing w:line="480" w:lineRule="auto"/>
        <w:jc w:val="both"/>
        <w:rPr>
          <w:rFonts w:ascii="Times New Roman" w:hAnsi="Times New Roman" w:cs="Times New Roman"/>
          <w:sz w:val="24"/>
          <w:szCs w:val="24"/>
          <w:lang w:val="en-IN"/>
        </w:rPr>
      </w:pPr>
      <w:r w:rsidRPr="0067008E">
        <w:rPr>
          <w:rFonts w:ascii="Times New Roman" w:hAnsi="Times New Roman" w:cs="Times New Roman"/>
          <w:sz w:val="24"/>
          <w:szCs w:val="24"/>
          <w:lang w:val="en-IN"/>
        </w:rPr>
        <w:t>The management students as well as the young managers of today have to take these trends into account and build their careers by following the right path-the path of right.</w:t>
      </w:r>
    </w:p>
    <w:p w:rsidR="00A76FD7" w:rsidRPr="0067008E" w:rsidRDefault="007564CB" w:rsidP="008237E2">
      <w:pPr>
        <w:spacing w:line="480" w:lineRule="auto"/>
        <w:rPr>
          <w:rFonts w:ascii="Times New Roman" w:hAnsi="Times New Roman" w:cs="Times New Roman"/>
          <w:b/>
          <w:sz w:val="24"/>
          <w:szCs w:val="24"/>
          <w:lang w:val="en-IN"/>
        </w:rPr>
      </w:pPr>
      <w:r w:rsidRPr="0067008E">
        <w:rPr>
          <w:rFonts w:ascii="Times New Roman" w:hAnsi="Times New Roman" w:cs="Times New Roman"/>
          <w:b/>
          <w:sz w:val="24"/>
          <w:szCs w:val="24"/>
          <w:lang w:val="en-IN"/>
        </w:rPr>
        <w:lastRenderedPageBreak/>
        <w:t>Ethical Decision Making</w:t>
      </w:r>
    </w:p>
    <w:p w:rsidR="008237E2" w:rsidRPr="0067008E" w:rsidRDefault="007564CB" w:rsidP="008237E2">
      <w:pPr>
        <w:spacing w:line="480" w:lineRule="auto"/>
        <w:jc w:val="both"/>
        <w:rPr>
          <w:rFonts w:ascii="Times New Roman" w:hAnsi="Times New Roman" w:cs="Times New Roman"/>
          <w:sz w:val="24"/>
          <w:szCs w:val="24"/>
          <w:lang w:val="en-IN"/>
        </w:rPr>
      </w:pPr>
      <w:r w:rsidRPr="0067008E">
        <w:rPr>
          <w:rFonts w:ascii="Times New Roman" w:hAnsi="Times New Roman" w:cs="Times New Roman"/>
          <w:sz w:val="24"/>
          <w:szCs w:val="24"/>
          <w:lang w:val="en-IN"/>
        </w:rPr>
        <w:t xml:space="preserve">The ethical decision making and </w:t>
      </w:r>
      <w:r w:rsidR="008237E2" w:rsidRPr="0067008E">
        <w:rPr>
          <w:rFonts w:ascii="Times New Roman" w:hAnsi="Times New Roman" w:cs="Times New Roman"/>
          <w:sz w:val="24"/>
          <w:szCs w:val="24"/>
          <w:lang w:val="en-IN"/>
        </w:rPr>
        <w:t>behaviour</w:t>
      </w:r>
      <w:r w:rsidRPr="0067008E">
        <w:rPr>
          <w:rFonts w:ascii="Times New Roman" w:hAnsi="Times New Roman" w:cs="Times New Roman"/>
          <w:sz w:val="24"/>
          <w:szCs w:val="24"/>
          <w:lang w:val="en-IN"/>
        </w:rPr>
        <w:t xml:space="preserve"> of individuals in the organization are influenced by various factors which can be classified i</w:t>
      </w:r>
      <w:r w:rsidR="008237E2" w:rsidRPr="0067008E">
        <w:rPr>
          <w:rFonts w:ascii="Times New Roman" w:hAnsi="Times New Roman" w:cs="Times New Roman"/>
          <w:sz w:val="24"/>
          <w:szCs w:val="24"/>
          <w:lang w:val="en-IN"/>
        </w:rPr>
        <w:t>nto three major headings viz.,</w:t>
      </w:r>
      <w:r w:rsidRPr="0067008E">
        <w:rPr>
          <w:rFonts w:ascii="Times New Roman" w:hAnsi="Times New Roman" w:cs="Times New Roman"/>
          <w:sz w:val="24"/>
          <w:szCs w:val="24"/>
          <w:lang w:val="en-IN"/>
        </w:rPr>
        <w:t xml:space="preserve"> </w:t>
      </w:r>
    </w:p>
    <w:p w:rsidR="008237E2" w:rsidRPr="0067008E" w:rsidRDefault="007564CB" w:rsidP="008237E2">
      <w:pPr>
        <w:spacing w:after="0" w:line="360" w:lineRule="auto"/>
        <w:jc w:val="both"/>
        <w:rPr>
          <w:rFonts w:ascii="Times New Roman" w:hAnsi="Times New Roman" w:cs="Times New Roman"/>
          <w:sz w:val="24"/>
          <w:szCs w:val="24"/>
          <w:lang w:val="en-IN"/>
        </w:rPr>
      </w:pPr>
      <w:r w:rsidRPr="0067008E">
        <w:rPr>
          <w:rFonts w:ascii="Times New Roman" w:hAnsi="Times New Roman" w:cs="Times New Roman"/>
          <w:sz w:val="24"/>
          <w:szCs w:val="24"/>
          <w:lang w:val="en-IN"/>
        </w:rPr>
        <w:t xml:space="preserve">a) Intrinsic variables, </w:t>
      </w:r>
    </w:p>
    <w:p w:rsidR="008237E2" w:rsidRPr="0067008E" w:rsidRDefault="007564CB" w:rsidP="008237E2">
      <w:pPr>
        <w:spacing w:after="0" w:line="360" w:lineRule="auto"/>
        <w:jc w:val="both"/>
        <w:rPr>
          <w:rFonts w:ascii="Times New Roman" w:hAnsi="Times New Roman" w:cs="Times New Roman"/>
          <w:sz w:val="24"/>
          <w:szCs w:val="24"/>
          <w:lang w:val="en-IN"/>
        </w:rPr>
      </w:pPr>
      <w:r w:rsidRPr="0067008E">
        <w:rPr>
          <w:rFonts w:ascii="Times New Roman" w:hAnsi="Times New Roman" w:cs="Times New Roman"/>
          <w:sz w:val="24"/>
          <w:szCs w:val="24"/>
          <w:lang w:val="en-IN"/>
        </w:rPr>
        <w:t xml:space="preserve">b) Extrinsic variables and </w:t>
      </w:r>
    </w:p>
    <w:p w:rsidR="008325C7" w:rsidRDefault="007564CB" w:rsidP="008237E2">
      <w:pPr>
        <w:spacing w:after="0" w:line="360" w:lineRule="auto"/>
        <w:jc w:val="both"/>
        <w:rPr>
          <w:rFonts w:ascii="Times New Roman" w:hAnsi="Times New Roman" w:cs="Times New Roman"/>
          <w:sz w:val="24"/>
          <w:szCs w:val="24"/>
          <w:lang w:val="en-IN"/>
        </w:rPr>
      </w:pPr>
      <w:r w:rsidRPr="0067008E">
        <w:rPr>
          <w:rFonts w:ascii="Times New Roman" w:hAnsi="Times New Roman" w:cs="Times New Roman"/>
          <w:sz w:val="24"/>
          <w:szCs w:val="24"/>
          <w:lang w:val="en-IN"/>
        </w:rPr>
        <w:t xml:space="preserve">c) Moral issue related variables (Sunil Kumar Maheswari and M P Ganesh, 2006). </w:t>
      </w:r>
    </w:p>
    <w:p w:rsidR="007564CB" w:rsidRPr="0067008E" w:rsidRDefault="007564CB" w:rsidP="008237E2">
      <w:pPr>
        <w:spacing w:after="0" w:line="360" w:lineRule="auto"/>
        <w:jc w:val="both"/>
        <w:rPr>
          <w:rFonts w:ascii="Times New Roman" w:hAnsi="Times New Roman" w:cs="Times New Roman"/>
          <w:sz w:val="24"/>
          <w:szCs w:val="24"/>
          <w:lang w:val="en-IN"/>
        </w:rPr>
      </w:pPr>
      <w:r w:rsidRPr="0067008E">
        <w:rPr>
          <w:rFonts w:ascii="Times New Roman" w:hAnsi="Times New Roman" w:cs="Times New Roman"/>
          <w:sz w:val="24"/>
          <w:szCs w:val="24"/>
          <w:lang w:val="en-IN"/>
        </w:rPr>
        <w:t xml:space="preserve">Ethical decision making process can be viewed as a system influenced by several components as given under: </w:t>
      </w:r>
    </w:p>
    <w:p w:rsidR="007564CB" w:rsidRPr="0067008E" w:rsidRDefault="007564CB" w:rsidP="008237E2">
      <w:pPr>
        <w:pStyle w:val="ListParagraph"/>
        <w:numPr>
          <w:ilvl w:val="0"/>
          <w:numId w:val="6"/>
        </w:numPr>
        <w:jc w:val="both"/>
        <w:rPr>
          <w:rFonts w:ascii="Times New Roman" w:hAnsi="Times New Roman" w:cs="Times New Roman"/>
          <w:sz w:val="24"/>
          <w:szCs w:val="24"/>
          <w:lang w:val="en-IN"/>
        </w:rPr>
      </w:pPr>
      <w:r w:rsidRPr="0067008E">
        <w:rPr>
          <w:rFonts w:ascii="Times New Roman" w:hAnsi="Times New Roman" w:cs="Times New Roman"/>
          <w:sz w:val="24"/>
          <w:szCs w:val="24"/>
          <w:lang w:val="en-IN"/>
        </w:rPr>
        <w:t>Ethical issues (ethical dimension in a given  problem or opportunity),</w:t>
      </w:r>
    </w:p>
    <w:p w:rsidR="007564CB" w:rsidRPr="0067008E" w:rsidRDefault="007564CB" w:rsidP="008237E2">
      <w:pPr>
        <w:pStyle w:val="ListParagraph"/>
        <w:numPr>
          <w:ilvl w:val="0"/>
          <w:numId w:val="6"/>
        </w:numPr>
        <w:jc w:val="both"/>
        <w:rPr>
          <w:rFonts w:ascii="Times New Roman" w:hAnsi="Times New Roman" w:cs="Times New Roman"/>
          <w:sz w:val="24"/>
          <w:szCs w:val="24"/>
          <w:lang w:val="en-IN"/>
        </w:rPr>
      </w:pPr>
      <w:r w:rsidRPr="0067008E">
        <w:rPr>
          <w:rFonts w:ascii="Times New Roman" w:hAnsi="Times New Roman" w:cs="Times New Roman"/>
          <w:sz w:val="24"/>
          <w:szCs w:val="24"/>
          <w:lang w:val="en-IN"/>
        </w:rPr>
        <w:t xml:space="preserve">Principle(s) guiding ethical decision making,   </w:t>
      </w:r>
    </w:p>
    <w:p w:rsidR="007564CB" w:rsidRPr="0067008E" w:rsidRDefault="007564CB" w:rsidP="008237E2">
      <w:pPr>
        <w:pStyle w:val="ListParagraph"/>
        <w:numPr>
          <w:ilvl w:val="0"/>
          <w:numId w:val="6"/>
        </w:numPr>
        <w:jc w:val="both"/>
        <w:rPr>
          <w:rFonts w:ascii="Times New Roman" w:hAnsi="Times New Roman" w:cs="Times New Roman"/>
          <w:sz w:val="24"/>
          <w:szCs w:val="24"/>
          <w:lang w:val="en-IN"/>
        </w:rPr>
      </w:pPr>
      <w:r w:rsidRPr="0067008E">
        <w:rPr>
          <w:rFonts w:ascii="Times New Roman" w:hAnsi="Times New Roman" w:cs="Times New Roman"/>
          <w:sz w:val="24"/>
          <w:szCs w:val="24"/>
          <w:lang w:val="en-IN"/>
        </w:rPr>
        <w:t>Managerial concerns in an organization,</w:t>
      </w:r>
    </w:p>
    <w:p w:rsidR="007564CB" w:rsidRPr="0067008E" w:rsidRDefault="007564CB" w:rsidP="008237E2">
      <w:pPr>
        <w:pStyle w:val="ListParagraph"/>
        <w:numPr>
          <w:ilvl w:val="0"/>
          <w:numId w:val="6"/>
        </w:numPr>
        <w:jc w:val="both"/>
        <w:rPr>
          <w:rFonts w:ascii="Times New Roman" w:hAnsi="Times New Roman" w:cs="Times New Roman"/>
          <w:sz w:val="24"/>
          <w:szCs w:val="24"/>
          <w:lang w:val="en-IN"/>
        </w:rPr>
      </w:pPr>
      <w:r w:rsidRPr="0067008E">
        <w:rPr>
          <w:rFonts w:ascii="Times New Roman" w:hAnsi="Times New Roman" w:cs="Times New Roman"/>
          <w:sz w:val="24"/>
          <w:szCs w:val="24"/>
          <w:lang w:val="en-IN"/>
        </w:rPr>
        <w:t>Environmental factors like culture, legal frameworks etc., and</w:t>
      </w:r>
    </w:p>
    <w:p w:rsidR="007564CB" w:rsidRPr="0067008E" w:rsidRDefault="007564CB" w:rsidP="008237E2">
      <w:pPr>
        <w:pStyle w:val="ListParagraph"/>
        <w:numPr>
          <w:ilvl w:val="0"/>
          <w:numId w:val="6"/>
        </w:numPr>
        <w:jc w:val="both"/>
        <w:rPr>
          <w:rFonts w:ascii="Times New Roman" w:hAnsi="Times New Roman" w:cs="Times New Roman"/>
          <w:sz w:val="24"/>
          <w:szCs w:val="24"/>
          <w:lang w:val="en-IN"/>
        </w:rPr>
      </w:pPr>
      <w:r w:rsidRPr="0067008E">
        <w:rPr>
          <w:rFonts w:ascii="Times New Roman" w:hAnsi="Times New Roman" w:cs="Times New Roman"/>
          <w:sz w:val="24"/>
          <w:szCs w:val="24"/>
          <w:lang w:val="en-IN"/>
        </w:rPr>
        <w:t>Personal characteristics of decision maker (Suja S. Nair, 2009)</w:t>
      </w:r>
    </w:p>
    <w:p w:rsidR="007564CB" w:rsidRPr="0067008E" w:rsidRDefault="007564CB" w:rsidP="008237E2">
      <w:pPr>
        <w:spacing w:line="480" w:lineRule="auto"/>
        <w:rPr>
          <w:rFonts w:ascii="Times New Roman" w:hAnsi="Times New Roman" w:cs="Times New Roman"/>
          <w:b/>
          <w:sz w:val="24"/>
          <w:szCs w:val="24"/>
          <w:lang w:val="en-IN"/>
        </w:rPr>
      </w:pPr>
      <w:r w:rsidRPr="0067008E">
        <w:rPr>
          <w:rFonts w:ascii="Times New Roman" w:hAnsi="Times New Roman" w:cs="Times New Roman"/>
          <w:b/>
          <w:sz w:val="24"/>
          <w:szCs w:val="24"/>
          <w:lang w:val="en-IN"/>
        </w:rPr>
        <w:t xml:space="preserve">Principles Guiding Ethical Decision Making   </w:t>
      </w:r>
    </w:p>
    <w:p w:rsidR="007564CB" w:rsidRPr="0067008E" w:rsidRDefault="007564CB" w:rsidP="008237E2">
      <w:pPr>
        <w:spacing w:line="480" w:lineRule="auto"/>
        <w:jc w:val="both"/>
        <w:rPr>
          <w:rFonts w:ascii="Times New Roman" w:hAnsi="Times New Roman" w:cs="Times New Roman"/>
          <w:sz w:val="24"/>
          <w:szCs w:val="24"/>
          <w:lang w:val="en-IN"/>
        </w:rPr>
      </w:pPr>
      <w:r w:rsidRPr="0067008E">
        <w:rPr>
          <w:rFonts w:ascii="Times New Roman" w:hAnsi="Times New Roman" w:cs="Times New Roman"/>
          <w:sz w:val="24"/>
          <w:szCs w:val="24"/>
          <w:lang w:val="en-IN"/>
        </w:rPr>
        <w:t>Ethical issues involve dilemmas and managers require some sort of guidance in resolving them. Many theoretical approaches to guide ethical decisions and behavior have been evolved. The theories of business ethics which explain approaches to ethical decision making fall into two groups, one based on traits another based on methods of reasoning.</w:t>
      </w:r>
    </w:p>
    <w:p w:rsidR="00A76FD7" w:rsidRPr="0067008E" w:rsidRDefault="00A76FD7" w:rsidP="008237E2">
      <w:pPr>
        <w:spacing w:line="480" w:lineRule="auto"/>
        <w:jc w:val="center"/>
        <w:rPr>
          <w:rFonts w:ascii="Times New Roman" w:hAnsi="Times New Roman" w:cs="Times New Roman"/>
          <w:b/>
          <w:sz w:val="24"/>
          <w:szCs w:val="24"/>
        </w:rPr>
      </w:pPr>
      <w:r w:rsidRPr="0067008E">
        <w:rPr>
          <w:rFonts w:ascii="Times New Roman" w:hAnsi="Times New Roman" w:cs="Times New Roman"/>
          <w:b/>
          <w:sz w:val="24"/>
          <w:szCs w:val="24"/>
        </w:rPr>
        <w:t>Summary of Major Ethical Systems</w:t>
      </w:r>
    </w:p>
    <w:tbl>
      <w:tblPr>
        <w:tblW w:w="0" w:type="auto"/>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070"/>
        <w:gridCol w:w="2340"/>
        <w:gridCol w:w="2520"/>
        <w:gridCol w:w="1910"/>
      </w:tblGrid>
      <w:tr w:rsidR="006C1C04" w:rsidRPr="0067008E" w:rsidTr="008325C7">
        <w:trPr>
          <w:trHeight w:val="551"/>
        </w:trPr>
        <w:tc>
          <w:tcPr>
            <w:tcW w:w="2070" w:type="dxa"/>
          </w:tcPr>
          <w:p w:rsidR="006C1C04" w:rsidRPr="0067008E" w:rsidRDefault="006C1C04" w:rsidP="008325C7">
            <w:pPr>
              <w:pStyle w:val="TableParagraph"/>
              <w:ind w:left="607"/>
              <w:rPr>
                <w:b/>
                <w:sz w:val="24"/>
                <w:szCs w:val="24"/>
              </w:rPr>
            </w:pPr>
            <w:r w:rsidRPr="0067008E">
              <w:rPr>
                <w:b/>
                <w:sz w:val="24"/>
                <w:szCs w:val="24"/>
              </w:rPr>
              <w:t>Theory</w:t>
            </w:r>
          </w:p>
        </w:tc>
        <w:tc>
          <w:tcPr>
            <w:tcW w:w="2340" w:type="dxa"/>
          </w:tcPr>
          <w:p w:rsidR="006C1C04" w:rsidRPr="0067008E" w:rsidRDefault="006C1C04" w:rsidP="008325C7">
            <w:pPr>
              <w:pStyle w:val="TableParagraph"/>
              <w:ind w:left="530" w:right="498" w:firstLine="12"/>
              <w:rPr>
                <w:b/>
                <w:sz w:val="24"/>
                <w:szCs w:val="24"/>
              </w:rPr>
            </w:pPr>
            <w:r w:rsidRPr="0067008E">
              <w:rPr>
                <w:b/>
                <w:sz w:val="24"/>
                <w:szCs w:val="24"/>
              </w:rPr>
              <w:t>Guiding question</w:t>
            </w:r>
          </w:p>
        </w:tc>
        <w:tc>
          <w:tcPr>
            <w:tcW w:w="2520" w:type="dxa"/>
          </w:tcPr>
          <w:p w:rsidR="006C1C04" w:rsidRPr="0067008E" w:rsidRDefault="006C1C04" w:rsidP="008325C7">
            <w:pPr>
              <w:pStyle w:val="TableParagraph"/>
              <w:ind w:left="943" w:right="133" w:hanging="786"/>
              <w:rPr>
                <w:b/>
                <w:sz w:val="24"/>
                <w:szCs w:val="24"/>
              </w:rPr>
            </w:pPr>
            <w:r w:rsidRPr="0067008E">
              <w:rPr>
                <w:b/>
                <w:sz w:val="24"/>
                <w:szCs w:val="24"/>
              </w:rPr>
              <w:t>Nature of the Ethical Belief</w:t>
            </w:r>
          </w:p>
        </w:tc>
        <w:tc>
          <w:tcPr>
            <w:tcW w:w="1910" w:type="dxa"/>
          </w:tcPr>
          <w:p w:rsidR="006C1C04" w:rsidRPr="0067008E" w:rsidRDefault="006C1C04" w:rsidP="008325C7">
            <w:pPr>
              <w:pStyle w:val="TableParagraph"/>
              <w:ind w:left="534"/>
              <w:rPr>
                <w:b/>
                <w:sz w:val="24"/>
                <w:szCs w:val="24"/>
              </w:rPr>
            </w:pPr>
            <w:r w:rsidRPr="0067008E">
              <w:rPr>
                <w:b/>
                <w:sz w:val="24"/>
                <w:szCs w:val="24"/>
              </w:rPr>
              <w:t>Principles</w:t>
            </w:r>
          </w:p>
        </w:tc>
      </w:tr>
      <w:tr w:rsidR="006C1C04" w:rsidRPr="0067008E" w:rsidTr="008325C7">
        <w:trPr>
          <w:trHeight w:val="2208"/>
        </w:trPr>
        <w:tc>
          <w:tcPr>
            <w:tcW w:w="2070" w:type="dxa"/>
          </w:tcPr>
          <w:p w:rsidR="006C1C04" w:rsidRPr="0067008E" w:rsidRDefault="006C1C04" w:rsidP="008325C7">
            <w:pPr>
              <w:pStyle w:val="TableParagraph"/>
              <w:rPr>
                <w:b/>
                <w:sz w:val="24"/>
                <w:szCs w:val="24"/>
              </w:rPr>
            </w:pPr>
            <w:r w:rsidRPr="0067008E">
              <w:rPr>
                <w:b/>
                <w:sz w:val="24"/>
                <w:szCs w:val="24"/>
              </w:rPr>
              <w:t>Eternal Law</w:t>
            </w:r>
          </w:p>
        </w:tc>
        <w:tc>
          <w:tcPr>
            <w:tcW w:w="2340" w:type="dxa"/>
          </w:tcPr>
          <w:p w:rsidR="006C1C04" w:rsidRPr="0067008E" w:rsidRDefault="006C1C04" w:rsidP="008325C7">
            <w:pPr>
              <w:pStyle w:val="TableParagraph"/>
              <w:ind w:right="95"/>
              <w:jc w:val="both"/>
              <w:rPr>
                <w:sz w:val="24"/>
                <w:szCs w:val="24"/>
              </w:rPr>
            </w:pPr>
            <w:r w:rsidRPr="0067008E">
              <w:rPr>
                <w:sz w:val="24"/>
                <w:szCs w:val="24"/>
              </w:rPr>
              <w:t>Is the decision based on natural human duties and rights of decision maker?</w:t>
            </w:r>
          </w:p>
        </w:tc>
        <w:tc>
          <w:tcPr>
            <w:tcW w:w="2520" w:type="dxa"/>
          </w:tcPr>
          <w:p w:rsidR="006C1C04" w:rsidRPr="0067008E" w:rsidRDefault="006C1C04" w:rsidP="008325C7">
            <w:pPr>
              <w:pStyle w:val="TableParagraph"/>
              <w:ind w:right="99"/>
              <w:jc w:val="both"/>
              <w:rPr>
                <w:sz w:val="24"/>
                <w:szCs w:val="24"/>
              </w:rPr>
            </w:pPr>
            <w:r w:rsidRPr="0067008E">
              <w:rPr>
                <w:sz w:val="24"/>
                <w:szCs w:val="24"/>
              </w:rPr>
              <w:t xml:space="preserve">Moral standards </w:t>
            </w:r>
            <w:r w:rsidRPr="0067008E">
              <w:rPr>
                <w:spacing w:val="-5"/>
                <w:sz w:val="24"/>
                <w:szCs w:val="24"/>
              </w:rPr>
              <w:t xml:space="preserve">are </w:t>
            </w:r>
            <w:r w:rsidRPr="0067008E">
              <w:rPr>
                <w:sz w:val="24"/>
                <w:szCs w:val="24"/>
              </w:rPr>
              <w:t xml:space="preserve">given in an </w:t>
            </w:r>
            <w:r w:rsidRPr="0067008E">
              <w:rPr>
                <w:spacing w:val="-3"/>
                <w:sz w:val="24"/>
                <w:szCs w:val="24"/>
              </w:rPr>
              <w:t xml:space="preserve">Eternal </w:t>
            </w:r>
            <w:r w:rsidRPr="0067008E">
              <w:rPr>
                <w:sz w:val="24"/>
                <w:szCs w:val="24"/>
              </w:rPr>
              <w:t xml:space="preserve">Law, which is </w:t>
            </w:r>
            <w:r w:rsidRPr="0067008E">
              <w:rPr>
                <w:spacing w:val="-3"/>
                <w:sz w:val="24"/>
                <w:szCs w:val="24"/>
              </w:rPr>
              <w:t xml:space="preserve">revealed </w:t>
            </w:r>
            <w:r w:rsidRPr="0067008E">
              <w:rPr>
                <w:sz w:val="24"/>
                <w:szCs w:val="24"/>
              </w:rPr>
              <w:t xml:space="preserve">in Scripture or </w:t>
            </w:r>
            <w:r w:rsidRPr="0067008E">
              <w:rPr>
                <w:spacing w:val="-3"/>
                <w:sz w:val="24"/>
                <w:szCs w:val="24"/>
              </w:rPr>
              <w:t xml:space="preserve">apparent </w:t>
            </w:r>
            <w:r w:rsidRPr="0067008E">
              <w:rPr>
                <w:sz w:val="24"/>
                <w:szCs w:val="24"/>
              </w:rPr>
              <w:t xml:space="preserve">in nature and </w:t>
            </w:r>
            <w:r w:rsidRPr="0067008E">
              <w:rPr>
                <w:spacing w:val="-4"/>
                <w:sz w:val="24"/>
                <w:szCs w:val="24"/>
              </w:rPr>
              <w:t xml:space="preserve">then </w:t>
            </w:r>
            <w:r w:rsidRPr="0067008E">
              <w:rPr>
                <w:sz w:val="24"/>
                <w:szCs w:val="24"/>
              </w:rPr>
              <w:t>interpreted by religious leaders or</w:t>
            </w:r>
            <w:r w:rsidRPr="0067008E">
              <w:rPr>
                <w:spacing w:val="58"/>
                <w:sz w:val="24"/>
                <w:szCs w:val="24"/>
              </w:rPr>
              <w:t xml:space="preserve"> </w:t>
            </w:r>
            <w:r w:rsidRPr="0067008E">
              <w:rPr>
                <w:sz w:val="24"/>
                <w:szCs w:val="24"/>
              </w:rPr>
              <w:t>humanist</w:t>
            </w:r>
          </w:p>
          <w:p w:rsidR="006C1C04" w:rsidRPr="0067008E" w:rsidRDefault="006C1C04" w:rsidP="008325C7">
            <w:pPr>
              <w:pStyle w:val="TableParagraph"/>
              <w:rPr>
                <w:sz w:val="24"/>
                <w:szCs w:val="24"/>
              </w:rPr>
            </w:pPr>
            <w:r w:rsidRPr="0067008E">
              <w:rPr>
                <w:sz w:val="24"/>
                <w:szCs w:val="24"/>
              </w:rPr>
              <w:t>philosophers.</w:t>
            </w:r>
          </w:p>
        </w:tc>
        <w:tc>
          <w:tcPr>
            <w:tcW w:w="1910" w:type="dxa"/>
          </w:tcPr>
          <w:p w:rsidR="006C1C04" w:rsidRPr="0067008E" w:rsidRDefault="006C1C04" w:rsidP="008325C7">
            <w:pPr>
              <w:pStyle w:val="TableParagraph"/>
              <w:ind w:left="106"/>
              <w:rPr>
                <w:sz w:val="24"/>
                <w:szCs w:val="24"/>
              </w:rPr>
            </w:pPr>
            <w:r w:rsidRPr="0067008E">
              <w:rPr>
                <w:sz w:val="24"/>
                <w:szCs w:val="24"/>
              </w:rPr>
              <w:t>Golden rule</w:t>
            </w:r>
          </w:p>
        </w:tc>
      </w:tr>
      <w:tr w:rsidR="006C1C04" w:rsidRPr="0067008E" w:rsidTr="008325C7">
        <w:trPr>
          <w:trHeight w:val="1382"/>
        </w:trPr>
        <w:tc>
          <w:tcPr>
            <w:tcW w:w="2070" w:type="dxa"/>
          </w:tcPr>
          <w:p w:rsidR="006C1C04" w:rsidRPr="0067008E" w:rsidRDefault="006C1C04" w:rsidP="008325C7">
            <w:pPr>
              <w:pStyle w:val="TableParagraph"/>
              <w:rPr>
                <w:b/>
                <w:sz w:val="24"/>
                <w:szCs w:val="24"/>
              </w:rPr>
            </w:pPr>
            <w:r w:rsidRPr="0067008E">
              <w:rPr>
                <w:b/>
                <w:sz w:val="24"/>
                <w:szCs w:val="24"/>
              </w:rPr>
              <w:lastRenderedPageBreak/>
              <w:t>Hedonism/egoism</w:t>
            </w:r>
          </w:p>
        </w:tc>
        <w:tc>
          <w:tcPr>
            <w:tcW w:w="2340" w:type="dxa"/>
          </w:tcPr>
          <w:p w:rsidR="006C1C04" w:rsidRPr="0067008E" w:rsidRDefault="006C1C04" w:rsidP="008325C7">
            <w:pPr>
              <w:pStyle w:val="TableParagraph"/>
              <w:ind w:right="93"/>
              <w:jc w:val="both"/>
              <w:rPr>
                <w:sz w:val="24"/>
                <w:szCs w:val="24"/>
              </w:rPr>
            </w:pPr>
            <w:r w:rsidRPr="0067008E">
              <w:rPr>
                <w:sz w:val="24"/>
                <w:szCs w:val="24"/>
              </w:rPr>
              <w:t>Does a given decision give maximum benefit to self or</w:t>
            </w:r>
          </w:p>
          <w:p w:rsidR="006C1C04" w:rsidRPr="0067008E" w:rsidRDefault="006C1C04" w:rsidP="008325C7">
            <w:pPr>
              <w:pStyle w:val="TableParagraph"/>
              <w:rPr>
                <w:sz w:val="24"/>
                <w:szCs w:val="24"/>
              </w:rPr>
            </w:pPr>
            <w:r w:rsidRPr="0067008E">
              <w:rPr>
                <w:sz w:val="24"/>
                <w:szCs w:val="24"/>
              </w:rPr>
              <w:t>organization?</w:t>
            </w:r>
          </w:p>
        </w:tc>
        <w:tc>
          <w:tcPr>
            <w:tcW w:w="2520" w:type="dxa"/>
          </w:tcPr>
          <w:p w:rsidR="006C1C04" w:rsidRPr="0067008E" w:rsidRDefault="006C1C04" w:rsidP="008325C7">
            <w:pPr>
              <w:pStyle w:val="TableParagraph"/>
              <w:ind w:right="98"/>
              <w:jc w:val="both"/>
              <w:rPr>
                <w:sz w:val="24"/>
                <w:szCs w:val="24"/>
              </w:rPr>
            </w:pPr>
            <w:r w:rsidRPr="0067008E">
              <w:rPr>
                <w:sz w:val="24"/>
                <w:szCs w:val="24"/>
              </w:rPr>
              <w:t>Moral standards are self-serving. Maximum benefit to self or organization.</w:t>
            </w:r>
          </w:p>
        </w:tc>
        <w:tc>
          <w:tcPr>
            <w:tcW w:w="1910" w:type="dxa"/>
          </w:tcPr>
          <w:p w:rsidR="006C1C04" w:rsidRPr="0067008E" w:rsidRDefault="006C1C04" w:rsidP="008325C7">
            <w:pPr>
              <w:pStyle w:val="TableParagraph"/>
              <w:ind w:left="106" w:right="125"/>
              <w:rPr>
                <w:sz w:val="24"/>
                <w:szCs w:val="24"/>
              </w:rPr>
            </w:pPr>
            <w:r w:rsidRPr="0067008E">
              <w:rPr>
                <w:sz w:val="24"/>
                <w:szCs w:val="24"/>
              </w:rPr>
              <w:t>Hedonist principle, Might equal rights principle, Organization</w:t>
            </w:r>
          </w:p>
          <w:p w:rsidR="006C1C04" w:rsidRPr="0067008E" w:rsidRDefault="006C1C04" w:rsidP="008325C7">
            <w:pPr>
              <w:pStyle w:val="TableParagraph"/>
              <w:ind w:left="106"/>
              <w:rPr>
                <w:sz w:val="24"/>
                <w:szCs w:val="24"/>
              </w:rPr>
            </w:pPr>
            <w:r w:rsidRPr="0067008E">
              <w:rPr>
                <w:sz w:val="24"/>
                <w:szCs w:val="24"/>
              </w:rPr>
              <w:t>interest’s principle:</w:t>
            </w:r>
          </w:p>
        </w:tc>
      </w:tr>
      <w:tr w:rsidR="006C1C04" w:rsidRPr="0067008E" w:rsidTr="008325C7">
        <w:trPr>
          <w:trHeight w:val="3035"/>
        </w:trPr>
        <w:tc>
          <w:tcPr>
            <w:tcW w:w="2070" w:type="dxa"/>
          </w:tcPr>
          <w:p w:rsidR="006C1C04" w:rsidRPr="0067008E" w:rsidRDefault="006C1C04" w:rsidP="008325C7">
            <w:pPr>
              <w:pStyle w:val="TableParagraph"/>
              <w:rPr>
                <w:b/>
                <w:sz w:val="24"/>
                <w:szCs w:val="24"/>
              </w:rPr>
            </w:pPr>
            <w:r w:rsidRPr="0067008E">
              <w:rPr>
                <w:b/>
                <w:sz w:val="24"/>
                <w:szCs w:val="24"/>
              </w:rPr>
              <w:t>Utilitarian Theory</w:t>
            </w:r>
          </w:p>
        </w:tc>
        <w:tc>
          <w:tcPr>
            <w:tcW w:w="2340" w:type="dxa"/>
          </w:tcPr>
          <w:p w:rsidR="006C1C04" w:rsidRPr="0067008E" w:rsidRDefault="006C1C04" w:rsidP="008325C7">
            <w:pPr>
              <w:pStyle w:val="TableParagraph"/>
              <w:tabs>
                <w:tab w:val="left" w:pos="1496"/>
              </w:tabs>
              <w:ind w:right="95"/>
              <w:jc w:val="both"/>
              <w:rPr>
                <w:sz w:val="24"/>
                <w:szCs w:val="24"/>
              </w:rPr>
            </w:pPr>
            <w:r w:rsidRPr="0067008E">
              <w:rPr>
                <w:sz w:val="24"/>
                <w:szCs w:val="24"/>
              </w:rPr>
              <w:t xml:space="preserve">Does a </w:t>
            </w:r>
            <w:r w:rsidRPr="0067008E">
              <w:rPr>
                <w:spacing w:val="-4"/>
                <w:sz w:val="24"/>
                <w:szCs w:val="24"/>
              </w:rPr>
              <w:t xml:space="preserve">given </w:t>
            </w:r>
            <w:r w:rsidRPr="0067008E">
              <w:rPr>
                <w:sz w:val="24"/>
                <w:szCs w:val="24"/>
              </w:rPr>
              <w:t xml:space="preserve">decision result </w:t>
            </w:r>
            <w:r w:rsidRPr="0067008E">
              <w:rPr>
                <w:spacing w:val="-7"/>
                <w:sz w:val="24"/>
                <w:szCs w:val="24"/>
              </w:rPr>
              <w:t xml:space="preserve">in </w:t>
            </w:r>
            <w:r w:rsidRPr="0067008E">
              <w:rPr>
                <w:sz w:val="24"/>
                <w:szCs w:val="24"/>
              </w:rPr>
              <w:t xml:space="preserve">greater benefits than damages </w:t>
            </w:r>
            <w:r w:rsidRPr="0067008E">
              <w:rPr>
                <w:spacing w:val="-5"/>
                <w:sz w:val="24"/>
                <w:szCs w:val="24"/>
              </w:rPr>
              <w:t xml:space="preserve">for </w:t>
            </w:r>
            <w:r w:rsidRPr="0067008E">
              <w:rPr>
                <w:sz w:val="24"/>
                <w:szCs w:val="24"/>
              </w:rPr>
              <w:t xml:space="preserve">society as </w:t>
            </w:r>
            <w:r w:rsidRPr="0067008E">
              <w:rPr>
                <w:spacing w:val="-15"/>
                <w:sz w:val="24"/>
                <w:szCs w:val="24"/>
              </w:rPr>
              <w:t xml:space="preserve">a </w:t>
            </w:r>
            <w:r w:rsidRPr="0067008E">
              <w:rPr>
                <w:sz w:val="24"/>
                <w:szCs w:val="24"/>
              </w:rPr>
              <w:t xml:space="preserve">whole, not </w:t>
            </w:r>
            <w:r w:rsidRPr="0067008E">
              <w:rPr>
                <w:spacing w:val="-4"/>
                <w:sz w:val="24"/>
                <w:szCs w:val="24"/>
              </w:rPr>
              <w:t xml:space="preserve">just </w:t>
            </w:r>
            <w:r w:rsidRPr="0067008E">
              <w:rPr>
                <w:sz w:val="24"/>
                <w:szCs w:val="24"/>
              </w:rPr>
              <w:t>for</w:t>
            </w:r>
            <w:r w:rsidRPr="0067008E">
              <w:rPr>
                <w:sz w:val="24"/>
                <w:szCs w:val="24"/>
              </w:rPr>
              <w:tab/>
            </w:r>
            <w:r w:rsidRPr="0067008E">
              <w:rPr>
                <w:spacing w:val="-6"/>
                <w:sz w:val="24"/>
                <w:szCs w:val="24"/>
              </w:rPr>
              <w:t>our</w:t>
            </w:r>
          </w:p>
          <w:p w:rsidR="006C1C04" w:rsidRPr="0067008E" w:rsidRDefault="006C1C04" w:rsidP="008325C7">
            <w:pPr>
              <w:pStyle w:val="TableParagraph"/>
              <w:ind w:right="97"/>
              <w:jc w:val="both"/>
              <w:rPr>
                <w:sz w:val="24"/>
                <w:szCs w:val="24"/>
              </w:rPr>
            </w:pPr>
            <w:r w:rsidRPr="0067008E">
              <w:rPr>
                <w:sz w:val="24"/>
                <w:szCs w:val="24"/>
              </w:rPr>
              <w:t>organization as part of that society?</w:t>
            </w:r>
          </w:p>
        </w:tc>
        <w:tc>
          <w:tcPr>
            <w:tcW w:w="2520" w:type="dxa"/>
          </w:tcPr>
          <w:p w:rsidR="006C1C04" w:rsidRPr="0067008E" w:rsidRDefault="006C1C04" w:rsidP="008325C7">
            <w:pPr>
              <w:pStyle w:val="TableParagraph"/>
              <w:ind w:right="97"/>
              <w:jc w:val="both"/>
              <w:rPr>
                <w:sz w:val="24"/>
                <w:szCs w:val="24"/>
              </w:rPr>
            </w:pPr>
            <w:r w:rsidRPr="0067008E">
              <w:rPr>
                <w:sz w:val="24"/>
                <w:szCs w:val="24"/>
              </w:rPr>
              <w:t xml:space="preserve">Moral standards </w:t>
            </w:r>
            <w:r w:rsidRPr="0067008E">
              <w:rPr>
                <w:spacing w:val="-4"/>
                <w:sz w:val="24"/>
                <w:szCs w:val="24"/>
              </w:rPr>
              <w:t xml:space="preserve">are </w:t>
            </w:r>
            <w:r w:rsidRPr="0067008E">
              <w:rPr>
                <w:sz w:val="24"/>
                <w:szCs w:val="24"/>
              </w:rPr>
              <w:t xml:space="preserve">applied to the outcome of an action </w:t>
            </w:r>
            <w:r w:rsidRPr="0067008E">
              <w:rPr>
                <w:spacing w:val="-6"/>
                <w:sz w:val="24"/>
                <w:szCs w:val="24"/>
              </w:rPr>
              <w:t xml:space="preserve">or </w:t>
            </w:r>
            <w:r w:rsidRPr="0067008E">
              <w:rPr>
                <w:sz w:val="24"/>
                <w:szCs w:val="24"/>
              </w:rPr>
              <w:t xml:space="preserve">decision; the principle is that everyone should act to generate </w:t>
            </w:r>
            <w:r w:rsidRPr="0067008E">
              <w:rPr>
                <w:spacing w:val="-4"/>
                <w:sz w:val="24"/>
                <w:szCs w:val="24"/>
              </w:rPr>
              <w:t>the</w:t>
            </w:r>
            <w:r w:rsidRPr="0067008E">
              <w:rPr>
                <w:spacing w:val="52"/>
                <w:sz w:val="24"/>
                <w:szCs w:val="24"/>
              </w:rPr>
              <w:t xml:space="preserve"> </w:t>
            </w:r>
            <w:r w:rsidRPr="0067008E">
              <w:rPr>
                <w:sz w:val="24"/>
                <w:szCs w:val="24"/>
              </w:rPr>
              <w:t xml:space="preserve">greatest benefits for </w:t>
            </w:r>
            <w:r w:rsidRPr="0067008E">
              <w:rPr>
                <w:spacing w:val="-4"/>
                <w:sz w:val="24"/>
                <w:szCs w:val="24"/>
              </w:rPr>
              <w:t xml:space="preserve">the </w:t>
            </w:r>
            <w:r w:rsidRPr="0067008E">
              <w:rPr>
                <w:sz w:val="24"/>
                <w:szCs w:val="24"/>
              </w:rPr>
              <w:t xml:space="preserve">largest number </w:t>
            </w:r>
            <w:r w:rsidRPr="0067008E">
              <w:rPr>
                <w:spacing w:val="-6"/>
                <w:sz w:val="24"/>
                <w:szCs w:val="24"/>
              </w:rPr>
              <w:t xml:space="preserve">of </w:t>
            </w:r>
            <w:r w:rsidRPr="0067008E">
              <w:rPr>
                <w:sz w:val="24"/>
                <w:szCs w:val="24"/>
              </w:rPr>
              <w:t>people.</w:t>
            </w:r>
          </w:p>
        </w:tc>
        <w:tc>
          <w:tcPr>
            <w:tcW w:w="1910" w:type="dxa"/>
          </w:tcPr>
          <w:p w:rsidR="006C1C04" w:rsidRPr="0067008E" w:rsidRDefault="006C1C04" w:rsidP="008325C7">
            <w:pPr>
              <w:pStyle w:val="TableParagraph"/>
              <w:ind w:left="106" w:right="898"/>
              <w:rPr>
                <w:sz w:val="24"/>
                <w:szCs w:val="24"/>
              </w:rPr>
            </w:pPr>
            <w:r w:rsidRPr="0067008E">
              <w:rPr>
                <w:sz w:val="24"/>
                <w:szCs w:val="24"/>
              </w:rPr>
              <w:t>Means-end principle, Utilitarian principle</w:t>
            </w:r>
          </w:p>
        </w:tc>
      </w:tr>
      <w:tr w:rsidR="006C1C04" w:rsidRPr="0067008E" w:rsidTr="008325C7">
        <w:trPr>
          <w:trHeight w:val="3036"/>
        </w:trPr>
        <w:tc>
          <w:tcPr>
            <w:tcW w:w="2070" w:type="dxa"/>
          </w:tcPr>
          <w:p w:rsidR="006C1C04" w:rsidRPr="0067008E" w:rsidRDefault="006C1C04" w:rsidP="008325C7">
            <w:pPr>
              <w:pStyle w:val="TableParagraph"/>
              <w:ind w:right="667"/>
              <w:rPr>
                <w:b/>
                <w:sz w:val="24"/>
                <w:szCs w:val="24"/>
              </w:rPr>
            </w:pPr>
            <w:r w:rsidRPr="0067008E">
              <w:rPr>
                <w:b/>
                <w:sz w:val="24"/>
                <w:szCs w:val="24"/>
              </w:rPr>
              <w:t>Universalist Theory</w:t>
            </w:r>
          </w:p>
        </w:tc>
        <w:tc>
          <w:tcPr>
            <w:tcW w:w="2340" w:type="dxa"/>
          </w:tcPr>
          <w:p w:rsidR="006C1C04" w:rsidRPr="0067008E" w:rsidRDefault="006C1C04" w:rsidP="008325C7">
            <w:pPr>
              <w:pStyle w:val="TableParagraph"/>
              <w:tabs>
                <w:tab w:val="left" w:pos="500"/>
                <w:tab w:val="left" w:pos="767"/>
                <w:tab w:val="left" w:pos="860"/>
                <w:tab w:val="left" w:pos="1009"/>
                <w:tab w:val="left" w:pos="1297"/>
                <w:tab w:val="left" w:pos="1441"/>
                <w:tab w:val="left" w:pos="1522"/>
                <w:tab w:val="left" w:pos="1590"/>
              </w:tabs>
              <w:ind w:right="95"/>
              <w:rPr>
                <w:sz w:val="24"/>
                <w:szCs w:val="24"/>
              </w:rPr>
            </w:pPr>
            <w:r w:rsidRPr="0067008E">
              <w:rPr>
                <w:sz w:val="24"/>
                <w:szCs w:val="24"/>
              </w:rPr>
              <w:t>Is</w:t>
            </w:r>
            <w:r w:rsidRPr="0067008E">
              <w:rPr>
                <w:sz w:val="24"/>
                <w:szCs w:val="24"/>
              </w:rPr>
              <w:tab/>
              <w:t>the</w:t>
            </w:r>
            <w:r w:rsidRPr="0067008E">
              <w:rPr>
                <w:sz w:val="24"/>
                <w:szCs w:val="24"/>
              </w:rPr>
              <w:tab/>
            </w:r>
            <w:r w:rsidRPr="0067008E">
              <w:rPr>
                <w:sz w:val="24"/>
                <w:szCs w:val="24"/>
              </w:rPr>
              <w:tab/>
            </w:r>
            <w:r w:rsidRPr="0067008E">
              <w:rPr>
                <w:spacing w:val="-1"/>
                <w:sz w:val="24"/>
                <w:szCs w:val="24"/>
              </w:rPr>
              <w:t>decision self-serving,</w:t>
            </w:r>
            <w:r w:rsidRPr="0067008E">
              <w:rPr>
                <w:spacing w:val="-1"/>
                <w:sz w:val="24"/>
                <w:szCs w:val="24"/>
              </w:rPr>
              <w:tab/>
            </w:r>
            <w:r w:rsidRPr="0067008E">
              <w:rPr>
                <w:spacing w:val="-1"/>
                <w:sz w:val="24"/>
                <w:szCs w:val="24"/>
              </w:rPr>
              <w:tab/>
            </w:r>
            <w:r w:rsidRPr="0067008E">
              <w:rPr>
                <w:spacing w:val="-1"/>
                <w:sz w:val="24"/>
                <w:szCs w:val="24"/>
              </w:rPr>
              <w:tab/>
            </w:r>
            <w:r w:rsidRPr="0067008E">
              <w:rPr>
                <w:sz w:val="24"/>
                <w:szCs w:val="24"/>
              </w:rPr>
              <w:t>or would</w:t>
            </w:r>
            <w:r w:rsidRPr="0067008E">
              <w:rPr>
                <w:sz w:val="24"/>
                <w:szCs w:val="24"/>
              </w:rPr>
              <w:tab/>
            </w:r>
            <w:r w:rsidRPr="0067008E">
              <w:rPr>
                <w:sz w:val="24"/>
                <w:szCs w:val="24"/>
              </w:rPr>
              <w:tab/>
            </w:r>
            <w:r w:rsidRPr="0067008E">
              <w:rPr>
                <w:sz w:val="24"/>
                <w:szCs w:val="24"/>
              </w:rPr>
              <w:tab/>
              <w:t>we</w:t>
            </w:r>
            <w:r w:rsidRPr="0067008E">
              <w:rPr>
                <w:sz w:val="24"/>
                <w:szCs w:val="24"/>
              </w:rPr>
              <w:tab/>
            </w:r>
            <w:r w:rsidRPr="0067008E">
              <w:rPr>
                <w:sz w:val="24"/>
                <w:szCs w:val="24"/>
              </w:rPr>
              <w:tab/>
            </w:r>
            <w:r w:rsidRPr="0067008E">
              <w:rPr>
                <w:sz w:val="24"/>
                <w:szCs w:val="24"/>
              </w:rPr>
              <w:tab/>
            </w:r>
            <w:r w:rsidRPr="0067008E">
              <w:rPr>
                <w:sz w:val="24"/>
                <w:szCs w:val="24"/>
              </w:rPr>
              <w:tab/>
            </w:r>
            <w:r w:rsidRPr="0067008E">
              <w:rPr>
                <w:spacing w:val="-9"/>
                <w:sz w:val="24"/>
                <w:szCs w:val="24"/>
              </w:rPr>
              <w:t xml:space="preserve">be </w:t>
            </w:r>
            <w:r w:rsidRPr="0067008E">
              <w:rPr>
                <w:sz w:val="24"/>
                <w:szCs w:val="24"/>
              </w:rPr>
              <w:t xml:space="preserve">willing to </w:t>
            </w:r>
            <w:r w:rsidRPr="0067008E">
              <w:rPr>
                <w:spacing w:val="-4"/>
                <w:sz w:val="24"/>
                <w:szCs w:val="24"/>
              </w:rPr>
              <w:t xml:space="preserve">have </w:t>
            </w:r>
            <w:r w:rsidRPr="0067008E">
              <w:rPr>
                <w:sz w:val="24"/>
                <w:szCs w:val="24"/>
              </w:rPr>
              <w:t>everyone</w:t>
            </w:r>
            <w:r w:rsidRPr="0067008E">
              <w:rPr>
                <w:sz w:val="24"/>
                <w:szCs w:val="24"/>
              </w:rPr>
              <w:tab/>
            </w:r>
            <w:r w:rsidRPr="0067008E">
              <w:rPr>
                <w:sz w:val="24"/>
                <w:szCs w:val="24"/>
              </w:rPr>
              <w:tab/>
            </w:r>
            <w:r w:rsidRPr="0067008E">
              <w:rPr>
                <w:sz w:val="24"/>
                <w:szCs w:val="24"/>
              </w:rPr>
              <w:tab/>
            </w:r>
            <w:r w:rsidRPr="0067008E">
              <w:rPr>
                <w:spacing w:val="-4"/>
                <w:sz w:val="24"/>
                <w:szCs w:val="24"/>
              </w:rPr>
              <w:t xml:space="preserve">else </w:t>
            </w:r>
            <w:r w:rsidRPr="0067008E">
              <w:rPr>
                <w:sz w:val="24"/>
                <w:szCs w:val="24"/>
              </w:rPr>
              <w:t>take</w:t>
            </w:r>
            <w:r w:rsidRPr="0067008E">
              <w:rPr>
                <w:sz w:val="24"/>
                <w:szCs w:val="24"/>
              </w:rPr>
              <w:tab/>
              <w:t>the</w:t>
            </w:r>
            <w:r w:rsidRPr="0067008E">
              <w:rPr>
                <w:sz w:val="24"/>
                <w:szCs w:val="24"/>
              </w:rPr>
              <w:tab/>
            </w:r>
            <w:r w:rsidRPr="0067008E">
              <w:rPr>
                <w:spacing w:val="-4"/>
                <w:sz w:val="24"/>
                <w:szCs w:val="24"/>
              </w:rPr>
              <w:t xml:space="preserve">same </w:t>
            </w:r>
            <w:r w:rsidRPr="0067008E">
              <w:rPr>
                <w:sz w:val="24"/>
                <w:szCs w:val="24"/>
              </w:rPr>
              <w:t>action</w:t>
            </w:r>
            <w:r w:rsidRPr="0067008E">
              <w:rPr>
                <w:sz w:val="24"/>
                <w:szCs w:val="24"/>
              </w:rPr>
              <w:tab/>
            </w:r>
            <w:r w:rsidRPr="0067008E">
              <w:rPr>
                <w:sz w:val="24"/>
                <w:szCs w:val="24"/>
              </w:rPr>
              <w:tab/>
            </w:r>
            <w:r w:rsidRPr="0067008E">
              <w:rPr>
                <w:sz w:val="24"/>
                <w:szCs w:val="24"/>
              </w:rPr>
              <w:tab/>
            </w:r>
            <w:r w:rsidRPr="0067008E">
              <w:rPr>
                <w:sz w:val="24"/>
                <w:szCs w:val="24"/>
              </w:rPr>
              <w:tab/>
            </w:r>
            <w:r w:rsidRPr="0067008E">
              <w:rPr>
                <w:spacing w:val="-5"/>
                <w:sz w:val="24"/>
                <w:szCs w:val="24"/>
              </w:rPr>
              <w:t xml:space="preserve">when </w:t>
            </w:r>
            <w:r w:rsidRPr="0067008E">
              <w:rPr>
                <w:sz w:val="24"/>
                <w:szCs w:val="24"/>
              </w:rPr>
              <w:t>faced</w:t>
            </w:r>
            <w:r w:rsidRPr="0067008E">
              <w:rPr>
                <w:sz w:val="24"/>
                <w:szCs w:val="24"/>
              </w:rPr>
              <w:tab/>
            </w:r>
            <w:r w:rsidRPr="0067008E">
              <w:rPr>
                <w:sz w:val="24"/>
                <w:szCs w:val="24"/>
              </w:rPr>
              <w:tab/>
              <w:t>with</w:t>
            </w:r>
            <w:r w:rsidRPr="0067008E">
              <w:rPr>
                <w:sz w:val="24"/>
                <w:szCs w:val="24"/>
              </w:rPr>
              <w:tab/>
            </w:r>
            <w:r w:rsidRPr="0067008E">
              <w:rPr>
                <w:sz w:val="24"/>
                <w:szCs w:val="24"/>
              </w:rPr>
              <w:tab/>
            </w:r>
            <w:r w:rsidRPr="0067008E">
              <w:rPr>
                <w:sz w:val="24"/>
                <w:szCs w:val="24"/>
              </w:rPr>
              <w:tab/>
            </w:r>
            <w:r w:rsidRPr="0067008E">
              <w:rPr>
                <w:spacing w:val="-6"/>
                <w:sz w:val="24"/>
                <w:szCs w:val="24"/>
              </w:rPr>
              <w:t xml:space="preserve">the </w:t>
            </w:r>
            <w:r w:rsidRPr="0067008E">
              <w:rPr>
                <w:sz w:val="24"/>
                <w:szCs w:val="24"/>
              </w:rPr>
              <w:t>same circumstances?</w:t>
            </w:r>
          </w:p>
        </w:tc>
        <w:tc>
          <w:tcPr>
            <w:tcW w:w="2520" w:type="dxa"/>
          </w:tcPr>
          <w:p w:rsidR="006C1C04" w:rsidRPr="0067008E" w:rsidRDefault="006C1C04" w:rsidP="008325C7">
            <w:pPr>
              <w:pStyle w:val="TableParagraph"/>
              <w:tabs>
                <w:tab w:val="left" w:pos="1694"/>
              </w:tabs>
              <w:ind w:right="97"/>
              <w:jc w:val="both"/>
              <w:rPr>
                <w:sz w:val="24"/>
                <w:szCs w:val="24"/>
              </w:rPr>
            </w:pPr>
            <w:r w:rsidRPr="0067008E">
              <w:rPr>
                <w:sz w:val="24"/>
                <w:szCs w:val="24"/>
              </w:rPr>
              <w:t xml:space="preserve">Moral standards </w:t>
            </w:r>
            <w:r w:rsidRPr="0067008E">
              <w:rPr>
                <w:spacing w:val="-4"/>
                <w:sz w:val="24"/>
                <w:szCs w:val="24"/>
              </w:rPr>
              <w:t xml:space="preserve">are </w:t>
            </w:r>
            <w:r w:rsidRPr="0067008E">
              <w:rPr>
                <w:sz w:val="24"/>
                <w:szCs w:val="24"/>
              </w:rPr>
              <w:t xml:space="preserve">applied to the intent </w:t>
            </w:r>
            <w:r w:rsidRPr="0067008E">
              <w:rPr>
                <w:spacing w:val="-6"/>
                <w:sz w:val="24"/>
                <w:szCs w:val="24"/>
              </w:rPr>
              <w:t xml:space="preserve">of </w:t>
            </w:r>
            <w:r w:rsidRPr="0067008E">
              <w:rPr>
                <w:sz w:val="24"/>
                <w:szCs w:val="24"/>
              </w:rPr>
              <w:t xml:space="preserve">an action or decision; the principle is </w:t>
            </w:r>
            <w:r w:rsidRPr="0067008E">
              <w:rPr>
                <w:spacing w:val="-4"/>
                <w:sz w:val="24"/>
                <w:szCs w:val="24"/>
              </w:rPr>
              <w:t xml:space="preserve">that </w:t>
            </w:r>
            <w:r w:rsidRPr="0067008E">
              <w:rPr>
                <w:sz w:val="24"/>
                <w:szCs w:val="24"/>
              </w:rPr>
              <w:t xml:space="preserve">everyone should act to ensure that </w:t>
            </w:r>
            <w:r w:rsidRPr="0067008E">
              <w:rPr>
                <w:spacing w:val="-3"/>
                <w:sz w:val="24"/>
                <w:szCs w:val="24"/>
              </w:rPr>
              <w:t xml:space="preserve">similar </w:t>
            </w:r>
            <w:r w:rsidRPr="0067008E">
              <w:rPr>
                <w:sz w:val="24"/>
                <w:szCs w:val="24"/>
              </w:rPr>
              <w:t xml:space="preserve">decisions would </w:t>
            </w:r>
            <w:r w:rsidRPr="0067008E">
              <w:rPr>
                <w:spacing w:val="-8"/>
                <w:sz w:val="24"/>
                <w:szCs w:val="24"/>
              </w:rPr>
              <w:t xml:space="preserve">be </w:t>
            </w:r>
            <w:r w:rsidRPr="0067008E">
              <w:rPr>
                <w:sz w:val="24"/>
                <w:szCs w:val="24"/>
              </w:rPr>
              <w:t>reached by others, given</w:t>
            </w:r>
            <w:r w:rsidRPr="0067008E">
              <w:rPr>
                <w:sz w:val="24"/>
                <w:szCs w:val="24"/>
              </w:rPr>
              <w:tab/>
            </w:r>
            <w:r w:rsidRPr="0067008E">
              <w:rPr>
                <w:spacing w:val="-3"/>
                <w:sz w:val="24"/>
                <w:szCs w:val="24"/>
              </w:rPr>
              <w:t xml:space="preserve">similar </w:t>
            </w:r>
            <w:r w:rsidRPr="0067008E">
              <w:rPr>
                <w:sz w:val="24"/>
                <w:szCs w:val="24"/>
              </w:rPr>
              <w:t>circumstances.</w:t>
            </w:r>
          </w:p>
        </w:tc>
        <w:tc>
          <w:tcPr>
            <w:tcW w:w="1910" w:type="dxa"/>
          </w:tcPr>
          <w:p w:rsidR="006C1C04" w:rsidRPr="0067008E" w:rsidRDefault="006C1C04" w:rsidP="008325C7">
            <w:pPr>
              <w:pStyle w:val="TableParagraph"/>
              <w:ind w:left="106" w:right="145"/>
              <w:rPr>
                <w:sz w:val="24"/>
                <w:szCs w:val="24"/>
              </w:rPr>
            </w:pPr>
            <w:r w:rsidRPr="0067008E">
              <w:rPr>
                <w:sz w:val="24"/>
                <w:szCs w:val="24"/>
              </w:rPr>
              <w:t>Professional standards principle</w:t>
            </w:r>
          </w:p>
        </w:tc>
      </w:tr>
      <w:tr w:rsidR="006C1C04" w:rsidRPr="0067008E" w:rsidTr="008325C7">
        <w:trPr>
          <w:trHeight w:val="3399"/>
        </w:trPr>
        <w:tc>
          <w:tcPr>
            <w:tcW w:w="2070" w:type="dxa"/>
          </w:tcPr>
          <w:p w:rsidR="006C1C04" w:rsidRPr="0067008E" w:rsidRDefault="006C1C04" w:rsidP="008325C7">
            <w:pPr>
              <w:pStyle w:val="TableParagraph"/>
              <w:ind w:right="680"/>
              <w:rPr>
                <w:b/>
                <w:sz w:val="24"/>
                <w:szCs w:val="24"/>
              </w:rPr>
            </w:pPr>
            <w:r w:rsidRPr="0067008E">
              <w:rPr>
                <w:b/>
                <w:sz w:val="24"/>
                <w:szCs w:val="24"/>
              </w:rPr>
              <w:t>Distributive Justice</w:t>
            </w:r>
          </w:p>
        </w:tc>
        <w:tc>
          <w:tcPr>
            <w:tcW w:w="2340" w:type="dxa"/>
          </w:tcPr>
          <w:p w:rsidR="006C1C04" w:rsidRPr="0067008E" w:rsidRDefault="006C1C04" w:rsidP="008325C7">
            <w:pPr>
              <w:pStyle w:val="TableParagraph"/>
              <w:ind w:right="95"/>
              <w:jc w:val="both"/>
              <w:rPr>
                <w:sz w:val="24"/>
                <w:szCs w:val="24"/>
              </w:rPr>
            </w:pPr>
            <w:r w:rsidRPr="0067008E">
              <w:rPr>
                <w:sz w:val="24"/>
                <w:szCs w:val="24"/>
              </w:rPr>
              <w:t>Will the decision lead to social cooperation?</w:t>
            </w:r>
          </w:p>
        </w:tc>
        <w:tc>
          <w:tcPr>
            <w:tcW w:w="2520" w:type="dxa"/>
          </w:tcPr>
          <w:p w:rsidR="006C1C04" w:rsidRPr="0067008E" w:rsidRDefault="006C1C04" w:rsidP="008325C7">
            <w:pPr>
              <w:pStyle w:val="TableParagraph"/>
              <w:tabs>
                <w:tab w:val="left" w:pos="1482"/>
              </w:tabs>
              <w:ind w:right="95"/>
              <w:jc w:val="both"/>
              <w:rPr>
                <w:sz w:val="24"/>
                <w:szCs w:val="24"/>
              </w:rPr>
            </w:pPr>
            <w:r w:rsidRPr="0067008E">
              <w:rPr>
                <w:sz w:val="24"/>
                <w:szCs w:val="24"/>
              </w:rPr>
              <w:t>Moral standards are based upon the</w:t>
            </w:r>
            <w:r w:rsidRPr="0067008E">
              <w:rPr>
                <w:spacing w:val="-44"/>
                <w:sz w:val="24"/>
                <w:szCs w:val="24"/>
              </w:rPr>
              <w:t xml:space="preserve"> </w:t>
            </w:r>
            <w:r w:rsidRPr="0067008E">
              <w:rPr>
                <w:sz w:val="24"/>
                <w:szCs w:val="24"/>
              </w:rPr>
              <w:t>primacy of a single value,</w:t>
            </w:r>
            <w:r w:rsidRPr="0067008E">
              <w:rPr>
                <w:spacing w:val="-35"/>
                <w:sz w:val="24"/>
                <w:szCs w:val="24"/>
              </w:rPr>
              <w:t xml:space="preserve"> </w:t>
            </w:r>
            <w:r w:rsidRPr="0067008E">
              <w:rPr>
                <w:sz w:val="24"/>
                <w:szCs w:val="24"/>
              </w:rPr>
              <w:t>which is justice. Everyone should act to ensure a more</w:t>
            </w:r>
            <w:r w:rsidRPr="0067008E">
              <w:rPr>
                <w:sz w:val="24"/>
                <w:szCs w:val="24"/>
              </w:rPr>
              <w:tab/>
            </w:r>
            <w:r w:rsidRPr="0067008E">
              <w:rPr>
                <w:spacing w:val="-3"/>
                <w:sz w:val="24"/>
                <w:szCs w:val="24"/>
              </w:rPr>
              <w:t xml:space="preserve">equitable </w:t>
            </w:r>
            <w:r w:rsidRPr="0067008E">
              <w:rPr>
                <w:sz w:val="24"/>
                <w:szCs w:val="24"/>
              </w:rPr>
              <w:t xml:space="preserve">distribution of </w:t>
            </w:r>
            <w:r w:rsidRPr="0067008E">
              <w:rPr>
                <w:spacing w:val="-3"/>
                <w:sz w:val="24"/>
                <w:szCs w:val="24"/>
              </w:rPr>
              <w:t xml:space="preserve">benefits, </w:t>
            </w:r>
            <w:r w:rsidRPr="0067008E">
              <w:rPr>
                <w:sz w:val="24"/>
                <w:szCs w:val="24"/>
              </w:rPr>
              <w:t xml:space="preserve">for      this     </w:t>
            </w:r>
            <w:r w:rsidRPr="0067008E">
              <w:rPr>
                <w:spacing w:val="1"/>
                <w:sz w:val="24"/>
                <w:szCs w:val="24"/>
              </w:rPr>
              <w:t xml:space="preserve"> </w:t>
            </w:r>
            <w:r w:rsidRPr="0067008E">
              <w:rPr>
                <w:sz w:val="24"/>
                <w:szCs w:val="24"/>
              </w:rPr>
              <w:t>promotes</w:t>
            </w:r>
          </w:p>
          <w:p w:rsidR="006C1C04" w:rsidRPr="0067008E" w:rsidRDefault="006C1C04" w:rsidP="008325C7">
            <w:pPr>
              <w:pStyle w:val="TableParagraph"/>
              <w:jc w:val="both"/>
              <w:rPr>
                <w:sz w:val="24"/>
                <w:szCs w:val="24"/>
              </w:rPr>
            </w:pPr>
            <w:r w:rsidRPr="0067008E">
              <w:rPr>
                <w:sz w:val="24"/>
                <w:szCs w:val="24"/>
              </w:rPr>
              <w:t>individual</w:t>
            </w:r>
            <w:r w:rsidRPr="0067008E">
              <w:rPr>
                <w:spacing w:val="49"/>
                <w:sz w:val="24"/>
                <w:szCs w:val="24"/>
              </w:rPr>
              <w:t xml:space="preserve"> </w:t>
            </w:r>
            <w:r w:rsidRPr="0067008E">
              <w:rPr>
                <w:sz w:val="24"/>
                <w:szCs w:val="24"/>
              </w:rPr>
              <w:t>self-respect,</w:t>
            </w:r>
          </w:p>
          <w:p w:rsidR="006C1C04" w:rsidRPr="0067008E" w:rsidRDefault="006C1C04" w:rsidP="008325C7">
            <w:pPr>
              <w:pStyle w:val="TableParagraph"/>
              <w:tabs>
                <w:tab w:val="left" w:pos="1482"/>
              </w:tabs>
              <w:ind w:right="95"/>
              <w:jc w:val="both"/>
              <w:rPr>
                <w:sz w:val="24"/>
                <w:szCs w:val="24"/>
              </w:rPr>
            </w:pPr>
            <w:r w:rsidRPr="0067008E">
              <w:rPr>
                <w:sz w:val="24"/>
                <w:szCs w:val="24"/>
              </w:rPr>
              <w:t>which is essential for social cooperation.</w:t>
            </w:r>
          </w:p>
        </w:tc>
        <w:tc>
          <w:tcPr>
            <w:tcW w:w="1910" w:type="dxa"/>
          </w:tcPr>
          <w:p w:rsidR="006C1C04" w:rsidRPr="0067008E" w:rsidRDefault="006C1C04" w:rsidP="008325C7">
            <w:pPr>
              <w:pStyle w:val="TableParagraph"/>
              <w:ind w:left="106"/>
              <w:rPr>
                <w:sz w:val="24"/>
                <w:szCs w:val="24"/>
              </w:rPr>
            </w:pPr>
            <w:r w:rsidRPr="0067008E">
              <w:rPr>
                <w:sz w:val="24"/>
                <w:szCs w:val="24"/>
              </w:rPr>
              <w:t>Distributive justice principle</w:t>
            </w:r>
          </w:p>
        </w:tc>
      </w:tr>
      <w:tr w:rsidR="006C1C04" w:rsidRPr="0067008E" w:rsidTr="008325C7">
        <w:trPr>
          <w:trHeight w:val="2483"/>
        </w:trPr>
        <w:tc>
          <w:tcPr>
            <w:tcW w:w="2070" w:type="dxa"/>
            <w:tcBorders>
              <w:top w:val="single" w:sz="4" w:space="0" w:color="000000"/>
              <w:left w:val="single" w:sz="4" w:space="0" w:color="000000"/>
              <w:bottom w:val="single" w:sz="4" w:space="0" w:color="000000"/>
              <w:right w:val="single" w:sz="4" w:space="0" w:color="000000"/>
            </w:tcBorders>
          </w:tcPr>
          <w:p w:rsidR="006C1C04" w:rsidRPr="0067008E" w:rsidRDefault="006C1C04" w:rsidP="008325C7">
            <w:pPr>
              <w:pStyle w:val="TableParagraph"/>
              <w:ind w:right="680"/>
              <w:rPr>
                <w:b/>
                <w:sz w:val="24"/>
                <w:szCs w:val="24"/>
              </w:rPr>
            </w:pPr>
            <w:r w:rsidRPr="0067008E">
              <w:rPr>
                <w:b/>
                <w:sz w:val="24"/>
                <w:szCs w:val="24"/>
              </w:rPr>
              <w:lastRenderedPageBreak/>
              <w:t>Personal Liberty</w:t>
            </w:r>
          </w:p>
        </w:tc>
        <w:tc>
          <w:tcPr>
            <w:tcW w:w="2340" w:type="dxa"/>
            <w:tcBorders>
              <w:top w:val="single" w:sz="4" w:space="0" w:color="000000"/>
              <w:left w:val="single" w:sz="4" w:space="0" w:color="000000"/>
              <w:bottom w:val="single" w:sz="4" w:space="0" w:color="000000"/>
              <w:right w:val="single" w:sz="4" w:space="0" w:color="000000"/>
            </w:tcBorders>
          </w:tcPr>
          <w:p w:rsidR="006C1C04" w:rsidRPr="0067008E" w:rsidRDefault="006C1C04" w:rsidP="008325C7">
            <w:pPr>
              <w:pStyle w:val="TableParagraph"/>
              <w:ind w:right="95"/>
              <w:jc w:val="both"/>
              <w:rPr>
                <w:sz w:val="24"/>
                <w:szCs w:val="24"/>
              </w:rPr>
            </w:pPr>
            <w:r w:rsidRPr="0067008E">
              <w:rPr>
                <w:sz w:val="24"/>
                <w:szCs w:val="24"/>
              </w:rPr>
              <w:t>Will the decision increase</w:t>
            </w:r>
            <w:r w:rsidRPr="0067008E">
              <w:rPr>
                <w:sz w:val="24"/>
                <w:szCs w:val="24"/>
              </w:rPr>
              <w:tab/>
              <w:t>or</w:t>
            </w:r>
          </w:p>
          <w:p w:rsidR="006C1C04" w:rsidRPr="0067008E" w:rsidRDefault="008325C7" w:rsidP="008325C7">
            <w:pPr>
              <w:pStyle w:val="TableParagraph"/>
              <w:ind w:right="95"/>
              <w:jc w:val="both"/>
              <w:rPr>
                <w:sz w:val="24"/>
                <w:szCs w:val="24"/>
              </w:rPr>
            </w:pPr>
            <w:r>
              <w:rPr>
                <w:sz w:val="24"/>
                <w:szCs w:val="24"/>
              </w:rPr>
              <w:t>decrease</w:t>
            </w:r>
            <w:r>
              <w:rPr>
                <w:sz w:val="24"/>
                <w:szCs w:val="24"/>
              </w:rPr>
              <w:tab/>
            </w:r>
            <w:r w:rsidR="006C1C04" w:rsidRPr="0067008E">
              <w:rPr>
                <w:sz w:val="24"/>
                <w:szCs w:val="24"/>
              </w:rPr>
              <w:t>t</w:t>
            </w:r>
            <w:r>
              <w:rPr>
                <w:sz w:val="24"/>
                <w:szCs w:val="24"/>
              </w:rPr>
              <w:t>he liberty of others to</w:t>
            </w:r>
            <w:r>
              <w:rPr>
                <w:sz w:val="24"/>
                <w:szCs w:val="24"/>
              </w:rPr>
              <w:tab/>
              <w:t>act?</w:t>
            </w:r>
            <w:r>
              <w:rPr>
                <w:sz w:val="24"/>
                <w:szCs w:val="24"/>
              </w:rPr>
              <w:tab/>
              <w:t xml:space="preserve">Is </w:t>
            </w:r>
            <w:r w:rsidR="006C1C04" w:rsidRPr="0067008E">
              <w:rPr>
                <w:sz w:val="24"/>
                <w:szCs w:val="24"/>
              </w:rPr>
              <w:t>the decision protecting</w:t>
            </w:r>
            <w:r w:rsidR="006C1C04" w:rsidRPr="0067008E">
              <w:rPr>
                <w:sz w:val="24"/>
                <w:szCs w:val="24"/>
              </w:rPr>
              <w:tab/>
            </w:r>
            <w:r w:rsidR="006C1C04" w:rsidRPr="0067008E">
              <w:rPr>
                <w:sz w:val="24"/>
                <w:szCs w:val="24"/>
              </w:rPr>
              <w:tab/>
              <w:t>the rights of others?</w:t>
            </w:r>
          </w:p>
        </w:tc>
        <w:tc>
          <w:tcPr>
            <w:tcW w:w="2520" w:type="dxa"/>
            <w:tcBorders>
              <w:top w:val="single" w:sz="4" w:space="0" w:color="000000"/>
              <w:left w:val="single" w:sz="4" w:space="0" w:color="000000"/>
              <w:bottom w:val="single" w:sz="4" w:space="0" w:color="000000"/>
              <w:right w:val="single" w:sz="4" w:space="0" w:color="000000"/>
            </w:tcBorders>
          </w:tcPr>
          <w:p w:rsidR="006C1C04" w:rsidRPr="0067008E" w:rsidRDefault="006C1C04" w:rsidP="008325C7">
            <w:pPr>
              <w:pStyle w:val="TableParagraph"/>
              <w:tabs>
                <w:tab w:val="left" w:pos="1482"/>
              </w:tabs>
              <w:ind w:right="95"/>
              <w:jc w:val="both"/>
              <w:rPr>
                <w:sz w:val="24"/>
                <w:szCs w:val="24"/>
              </w:rPr>
            </w:pPr>
            <w:r w:rsidRPr="0067008E">
              <w:rPr>
                <w:sz w:val="24"/>
                <w:szCs w:val="24"/>
              </w:rPr>
              <w:t>Moral standards are based upon the primacy of a single value, which is liberty. Everyone should act to ensure greater freedom of choice, for this promotes</w:t>
            </w:r>
            <w:r w:rsidRPr="0067008E">
              <w:rPr>
                <w:sz w:val="24"/>
                <w:szCs w:val="24"/>
              </w:rPr>
              <w:tab/>
              <w:t>market exchange, which is essential for social</w:t>
            </w:r>
          </w:p>
          <w:p w:rsidR="006C1C04" w:rsidRPr="0067008E" w:rsidRDefault="006C1C04" w:rsidP="008325C7">
            <w:pPr>
              <w:pStyle w:val="TableParagraph"/>
              <w:tabs>
                <w:tab w:val="left" w:pos="1482"/>
              </w:tabs>
              <w:ind w:right="95"/>
              <w:jc w:val="both"/>
              <w:rPr>
                <w:sz w:val="24"/>
                <w:szCs w:val="24"/>
              </w:rPr>
            </w:pPr>
            <w:r w:rsidRPr="0067008E">
              <w:rPr>
                <w:sz w:val="24"/>
                <w:szCs w:val="24"/>
              </w:rPr>
              <w:t>productivity.</w:t>
            </w:r>
          </w:p>
        </w:tc>
        <w:tc>
          <w:tcPr>
            <w:tcW w:w="1910" w:type="dxa"/>
            <w:tcBorders>
              <w:top w:val="single" w:sz="4" w:space="0" w:color="000000"/>
              <w:left w:val="single" w:sz="4" w:space="0" w:color="000000"/>
              <w:bottom w:val="single" w:sz="4" w:space="0" w:color="000000"/>
              <w:right w:val="single" w:sz="4" w:space="0" w:color="000000"/>
            </w:tcBorders>
          </w:tcPr>
          <w:p w:rsidR="006C1C04" w:rsidRPr="0067008E" w:rsidRDefault="006C1C04" w:rsidP="008325C7">
            <w:pPr>
              <w:pStyle w:val="TableParagraph"/>
              <w:ind w:left="106"/>
              <w:rPr>
                <w:sz w:val="24"/>
                <w:szCs w:val="24"/>
              </w:rPr>
            </w:pPr>
            <w:r w:rsidRPr="0067008E">
              <w:rPr>
                <w:sz w:val="24"/>
                <w:szCs w:val="24"/>
              </w:rPr>
              <w:t>Disclosure principle Principle of individual rights</w:t>
            </w:r>
          </w:p>
        </w:tc>
      </w:tr>
    </w:tbl>
    <w:p w:rsidR="006C1C04" w:rsidRPr="0067008E" w:rsidRDefault="006C1C04" w:rsidP="008237E2">
      <w:pPr>
        <w:pStyle w:val="BodyText"/>
        <w:ind w:left="821" w:right="1138"/>
      </w:pPr>
      <w:r w:rsidRPr="0067008E">
        <w:rPr>
          <w:b/>
        </w:rPr>
        <w:t>Source</w:t>
      </w:r>
      <w:r w:rsidRPr="0067008E">
        <w:t>: La Rue Tone Hosmer, “The Ethics of Management” Universal Book Stall, New Delhi, 1987, Pp.106.</w:t>
      </w:r>
    </w:p>
    <w:p w:rsidR="00A76FD7" w:rsidRPr="0067008E" w:rsidRDefault="00A76FD7" w:rsidP="008237E2">
      <w:pPr>
        <w:spacing w:line="480" w:lineRule="auto"/>
        <w:jc w:val="center"/>
        <w:rPr>
          <w:rFonts w:ascii="Times New Roman" w:hAnsi="Times New Roman" w:cs="Times New Roman"/>
          <w:b/>
          <w:sz w:val="24"/>
          <w:szCs w:val="24"/>
          <w:lang w:val="en-IN"/>
        </w:rPr>
      </w:pPr>
    </w:p>
    <w:p w:rsidR="007564CB" w:rsidRPr="0067008E" w:rsidRDefault="00065A04" w:rsidP="008237E2">
      <w:pPr>
        <w:spacing w:line="480" w:lineRule="auto"/>
        <w:rPr>
          <w:rFonts w:ascii="Times New Roman" w:hAnsi="Times New Roman" w:cs="Times New Roman"/>
          <w:b/>
          <w:sz w:val="24"/>
          <w:szCs w:val="24"/>
          <w:lang w:val="en-IN"/>
        </w:rPr>
      </w:pPr>
      <w:r w:rsidRPr="0067008E">
        <w:rPr>
          <w:rFonts w:ascii="Times New Roman" w:hAnsi="Times New Roman" w:cs="Times New Roman"/>
          <w:b/>
          <w:sz w:val="24"/>
          <w:szCs w:val="24"/>
          <w:lang w:val="en-IN"/>
        </w:rPr>
        <w:t>Managerial Concerns</w:t>
      </w:r>
      <w:r w:rsidR="008237E2" w:rsidRPr="0067008E">
        <w:rPr>
          <w:rFonts w:ascii="Times New Roman" w:hAnsi="Times New Roman" w:cs="Times New Roman"/>
          <w:b/>
          <w:sz w:val="24"/>
          <w:szCs w:val="24"/>
          <w:lang w:val="en-IN"/>
        </w:rPr>
        <w:t xml:space="preserve"> Related to Ethics in Business</w:t>
      </w:r>
    </w:p>
    <w:p w:rsidR="00065A04" w:rsidRPr="0067008E" w:rsidRDefault="00065A04" w:rsidP="008237E2">
      <w:pPr>
        <w:spacing w:line="480" w:lineRule="auto"/>
        <w:rPr>
          <w:rFonts w:ascii="Times New Roman" w:hAnsi="Times New Roman" w:cs="Times New Roman"/>
          <w:sz w:val="24"/>
          <w:szCs w:val="24"/>
          <w:lang w:val="en-IN"/>
        </w:rPr>
      </w:pPr>
      <w:r w:rsidRPr="0067008E">
        <w:rPr>
          <w:rFonts w:ascii="Times New Roman" w:hAnsi="Times New Roman" w:cs="Times New Roman"/>
          <w:sz w:val="24"/>
          <w:szCs w:val="24"/>
          <w:lang w:val="en-IN"/>
        </w:rPr>
        <w:t xml:space="preserve">In respect of organizations, three managerial approaches have been identified. They are briefly outlined here.  </w:t>
      </w:r>
    </w:p>
    <w:p w:rsidR="00065A04" w:rsidRPr="0067008E" w:rsidRDefault="00065A04" w:rsidP="008237E2">
      <w:pPr>
        <w:pStyle w:val="ListParagraph"/>
        <w:numPr>
          <w:ilvl w:val="0"/>
          <w:numId w:val="7"/>
        </w:numPr>
        <w:jc w:val="both"/>
        <w:rPr>
          <w:rFonts w:ascii="Times New Roman" w:hAnsi="Times New Roman" w:cs="Times New Roman"/>
          <w:sz w:val="24"/>
          <w:szCs w:val="24"/>
          <w:lang w:val="en-IN"/>
        </w:rPr>
      </w:pPr>
      <w:r w:rsidRPr="0067008E">
        <w:rPr>
          <w:rFonts w:ascii="Times New Roman" w:hAnsi="Times New Roman" w:cs="Times New Roman"/>
          <w:b/>
          <w:sz w:val="24"/>
          <w:szCs w:val="24"/>
          <w:lang w:val="en-IN"/>
        </w:rPr>
        <w:t xml:space="preserve">The </w:t>
      </w:r>
      <w:r w:rsidR="00317B69" w:rsidRPr="0067008E">
        <w:rPr>
          <w:rFonts w:ascii="Times New Roman" w:hAnsi="Times New Roman" w:cs="Times New Roman"/>
          <w:b/>
          <w:sz w:val="24"/>
          <w:szCs w:val="24"/>
          <w:lang w:val="en-IN"/>
        </w:rPr>
        <w:t xml:space="preserve">Stockholder Theory </w:t>
      </w:r>
      <w:r w:rsidRPr="0067008E">
        <w:rPr>
          <w:rFonts w:ascii="Times New Roman" w:hAnsi="Times New Roman" w:cs="Times New Roman"/>
          <w:sz w:val="24"/>
          <w:szCs w:val="24"/>
          <w:lang w:val="en-IN"/>
        </w:rPr>
        <w:t>holds that managers are agents of the stockholders, and their only ethical responsibility is to increase the profits of the business without violating the law or engaging in fraudulent practices (legal and economic approach).</w:t>
      </w:r>
    </w:p>
    <w:p w:rsidR="00065A04" w:rsidRPr="0067008E" w:rsidRDefault="00065A04" w:rsidP="008237E2">
      <w:pPr>
        <w:pStyle w:val="ListParagraph"/>
        <w:numPr>
          <w:ilvl w:val="0"/>
          <w:numId w:val="7"/>
        </w:numPr>
        <w:jc w:val="both"/>
        <w:rPr>
          <w:rFonts w:ascii="Times New Roman" w:hAnsi="Times New Roman" w:cs="Times New Roman"/>
          <w:sz w:val="24"/>
          <w:szCs w:val="24"/>
          <w:lang w:val="en-IN"/>
        </w:rPr>
      </w:pPr>
      <w:r w:rsidRPr="0067008E">
        <w:rPr>
          <w:rFonts w:ascii="Times New Roman" w:hAnsi="Times New Roman" w:cs="Times New Roman"/>
          <w:b/>
          <w:sz w:val="24"/>
          <w:szCs w:val="24"/>
          <w:lang w:val="en-IN"/>
        </w:rPr>
        <w:t xml:space="preserve">The </w:t>
      </w:r>
      <w:r w:rsidR="00317B69" w:rsidRPr="0067008E">
        <w:rPr>
          <w:rFonts w:ascii="Times New Roman" w:hAnsi="Times New Roman" w:cs="Times New Roman"/>
          <w:b/>
          <w:sz w:val="24"/>
          <w:szCs w:val="24"/>
          <w:lang w:val="en-IN"/>
        </w:rPr>
        <w:t xml:space="preserve">Social Contract Theory </w:t>
      </w:r>
      <w:r w:rsidRPr="0067008E">
        <w:rPr>
          <w:rFonts w:ascii="Times New Roman" w:hAnsi="Times New Roman" w:cs="Times New Roman"/>
          <w:sz w:val="24"/>
          <w:szCs w:val="24"/>
          <w:lang w:val="en-IN"/>
        </w:rPr>
        <w:t>states that companies have ethical responsibilities to all members of society, which allow corporations to exist based on a social contract.  What to do?  The first condition of the contract requires companies to enhance the economic satisfaction of consumers and employees. They must do that without polluting the environment or depleting natural resources, misusing political power, or subjecting their employees to dehumanizing working conditions. What not to do? The second condition requires companies to avoid fraudulent practices, show respect for their employees as human beings, and avoid practices, which systematically worsens the position of any group in society.  The theory, proposes that ethical decisions should be based on empirical (what is) and normative (what should be) factors.  This view on ethics is based on the integration of two “contracts”; the general social contract that allows businesses to operate and defines the acceptable ground rules, and a more specific contract among members of community that addresses acceptable ways of behavior. For instance, in deciding what wage to pay to workers in a new factory in CPCL, Chennai would base the decision on existing wage levels in the community (Social approach).</w:t>
      </w:r>
    </w:p>
    <w:p w:rsidR="009E3DB7" w:rsidRPr="008325C7" w:rsidRDefault="00065A04" w:rsidP="008325C7">
      <w:pPr>
        <w:pStyle w:val="ListParagraph"/>
        <w:numPr>
          <w:ilvl w:val="0"/>
          <w:numId w:val="7"/>
        </w:numPr>
        <w:jc w:val="both"/>
        <w:rPr>
          <w:rFonts w:ascii="Times New Roman" w:hAnsi="Times New Roman" w:cs="Times New Roman"/>
          <w:sz w:val="24"/>
          <w:szCs w:val="24"/>
          <w:lang w:val="en-IN"/>
        </w:rPr>
      </w:pPr>
      <w:r w:rsidRPr="0067008E">
        <w:rPr>
          <w:rFonts w:ascii="Times New Roman" w:hAnsi="Times New Roman" w:cs="Times New Roman"/>
          <w:b/>
          <w:sz w:val="24"/>
          <w:szCs w:val="24"/>
          <w:lang w:val="en-IN"/>
        </w:rPr>
        <w:t xml:space="preserve">The </w:t>
      </w:r>
      <w:r w:rsidR="00317B69" w:rsidRPr="0067008E">
        <w:rPr>
          <w:rFonts w:ascii="Times New Roman" w:hAnsi="Times New Roman" w:cs="Times New Roman"/>
          <w:b/>
          <w:sz w:val="24"/>
          <w:szCs w:val="24"/>
          <w:lang w:val="en-IN"/>
        </w:rPr>
        <w:t xml:space="preserve">Stakeholder Theory </w:t>
      </w:r>
      <w:r w:rsidRPr="0067008E">
        <w:rPr>
          <w:rFonts w:ascii="Times New Roman" w:hAnsi="Times New Roman" w:cs="Times New Roman"/>
          <w:sz w:val="24"/>
          <w:szCs w:val="24"/>
          <w:lang w:val="en-IN"/>
        </w:rPr>
        <w:t xml:space="preserve">maintains that managers have an ethical responsibility to manage a firm for the benefit of all of its stakeholders, which are all individuals and </w:t>
      </w:r>
      <w:r w:rsidRPr="0067008E">
        <w:rPr>
          <w:rFonts w:ascii="Times New Roman" w:hAnsi="Times New Roman" w:cs="Times New Roman"/>
          <w:sz w:val="24"/>
          <w:szCs w:val="24"/>
          <w:lang w:val="en-IN"/>
        </w:rPr>
        <w:lastRenderedPageBreak/>
        <w:t>groups that have a stake in or claim on a company.  Sometimes the term is broadened to include all groups who can affect or be affected by the corporation, such as competitors, government agencies, special interest groups, and the media.  Balancing the claims of conflicting stakeholders is obviously not an easy task for managers. It requires balancing political, legal, economic, technological and social factors (Integrated approach).</w:t>
      </w:r>
    </w:p>
    <w:p w:rsidR="00065A04" w:rsidRPr="0067008E" w:rsidRDefault="009E3DB7" w:rsidP="008237E2">
      <w:pPr>
        <w:spacing w:line="480" w:lineRule="auto"/>
        <w:rPr>
          <w:rFonts w:ascii="Times New Roman" w:hAnsi="Times New Roman" w:cs="Times New Roman"/>
          <w:b/>
          <w:sz w:val="24"/>
          <w:szCs w:val="24"/>
          <w:lang w:val="en-IN"/>
        </w:rPr>
      </w:pPr>
      <w:r w:rsidRPr="0067008E">
        <w:rPr>
          <w:rFonts w:ascii="Times New Roman" w:hAnsi="Times New Roman" w:cs="Times New Roman"/>
          <w:b/>
          <w:sz w:val="24"/>
          <w:szCs w:val="24"/>
          <w:lang w:val="en-IN"/>
        </w:rPr>
        <w:t>Role of Ethics in Banking Sector</w:t>
      </w:r>
    </w:p>
    <w:p w:rsidR="009E3DB7" w:rsidRPr="0067008E" w:rsidRDefault="009E3DB7" w:rsidP="008237E2">
      <w:pPr>
        <w:spacing w:line="480" w:lineRule="auto"/>
        <w:ind w:firstLine="360"/>
        <w:jc w:val="both"/>
        <w:rPr>
          <w:rFonts w:ascii="Times New Roman" w:hAnsi="Times New Roman" w:cs="Times New Roman"/>
          <w:sz w:val="24"/>
          <w:szCs w:val="24"/>
          <w:lang w:val="en-IN"/>
        </w:rPr>
      </w:pPr>
      <w:r w:rsidRPr="0067008E">
        <w:rPr>
          <w:rFonts w:ascii="Times New Roman" w:hAnsi="Times New Roman" w:cs="Times New Roman"/>
          <w:b/>
          <w:sz w:val="24"/>
          <w:szCs w:val="24"/>
          <w:lang w:val="en-IN"/>
        </w:rPr>
        <w:t xml:space="preserve">“Some turn every quality or art into a means of getting wealth; this they conceive to be the end, and to the promotion of end they think all things must contribute” </w:t>
      </w:r>
      <w:r w:rsidRPr="0067008E">
        <w:rPr>
          <w:rFonts w:ascii="Times New Roman" w:hAnsi="Times New Roman" w:cs="Times New Roman"/>
          <w:sz w:val="24"/>
          <w:szCs w:val="24"/>
          <w:lang w:val="en-IN"/>
        </w:rPr>
        <w:t xml:space="preserve">said by: </w:t>
      </w:r>
      <w:r w:rsidR="00317B69" w:rsidRPr="0067008E">
        <w:rPr>
          <w:rFonts w:ascii="Times New Roman" w:hAnsi="Times New Roman" w:cs="Times New Roman"/>
          <w:b/>
          <w:sz w:val="24"/>
          <w:szCs w:val="24"/>
          <w:lang w:val="en-IN"/>
        </w:rPr>
        <w:t>ARISTOTLE</w:t>
      </w:r>
      <w:r w:rsidRPr="0067008E">
        <w:rPr>
          <w:rFonts w:ascii="Times New Roman" w:hAnsi="Times New Roman" w:cs="Times New Roman"/>
          <w:sz w:val="24"/>
          <w:szCs w:val="24"/>
          <w:lang w:val="en-IN"/>
        </w:rPr>
        <w:t>, Politics.</w:t>
      </w:r>
    </w:p>
    <w:p w:rsidR="009E3DB7" w:rsidRPr="0067008E" w:rsidRDefault="009E3DB7" w:rsidP="008237E2">
      <w:pPr>
        <w:spacing w:line="480" w:lineRule="auto"/>
        <w:ind w:left="360"/>
        <w:jc w:val="both"/>
        <w:rPr>
          <w:rFonts w:ascii="Times New Roman" w:hAnsi="Times New Roman" w:cs="Times New Roman"/>
          <w:sz w:val="24"/>
          <w:szCs w:val="24"/>
          <w:lang w:val="en-IN"/>
        </w:rPr>
      </w:pPr>
      <w:r w:rsidRPr="0067008E">
        <w:rPr>
          <w:rFonts w:ascii="Times New Roman" w:hAnsi="Times New Roman" w:cs="Times New Roman"/>
          <w:sz w:val="24"/>
          <w:szCs w:val="24"/>
          <w:lang w:val="en-IN"/>
        </w:rPr>
        <w:t>It is bound to say that banking would be impossible without ethics. It is placing our assets in the hands of the others, most of the times with unknown people which requires immense trust. Unknown people includes an untrustworthy banker, finds few takers for his or her services. Banking scandals shock us precisely because they involve people and institutions that we should be able to trust.</w:t>
      </w:r>
    </w:p>
    <w:p w:rsidR="009E3DB7" w:rsidRPr="0067008E" w:rsidRDefault="009E3DB7" w:rsidP="008237E2">
      <w:pPr>
        <w:spacing w:line="480" w:lineRule="auto"/>
        <w:ind w:left="360"/>
        <w:jc w:val="both"/>
        <w:rPr>
          <w:rFonts w:ascii="Times New Roman" w:hAnsi="Times New Roman" w:cs="Times New Roman"/>
          <w:sz w:val="24"/>
          <w:szCs w:val="24"/>
          <w:lang w:val="en-IN"/>
        </w:rPr>
      </w:pPr>
      <w:r w:rsidRPr="0067008E">
        <w:rPr>
          <w:rFonts w:ascii="Times New Roman" w:hAnsi="Times New Roman" w:cs="Times New Roman"/>
          <w:sz w:val="24"/>
          <w:szCs w:val="24"/>
          <w:lang w:val="en-IN"/>
        </w:rPr>
        <w:t xml:space="preserve">Innumerable number of organizations in India has cheated many highly ethical people who trusted them and their companies. Hard earned has been put by many people in cash to seek their better living in the post retirement stage. The company starting have booted money by cheating the public and had themselves without address and no action has been taken on them, neither by the concerned authorities nor by the Government. Even if caught, no stringent actions have been taken on them. This is more predominant in India. </w:t>
      </w:r>
    </w:p>
    <w:p w:rsidR="009E3DB7" w:rsidRPr="0067008E" w:rsidRDefault="009E3DB7" w:rsidP="008237E2">
      <w:pPr>
        <w:spacing w:line="480" w:lineRule="auto"/>
        <w:ind w:left="360"/>
        <w:jc w:val="both"/>
        <w:rPr>
          <w:rFonts w:ascii="Times New Roman" w:hAnsi="Times New Roman" w:cs="Times New Roman"/>
          <w:sz w:val="24"/>
          <w:szCs w:val="24"/>
          <w:lang w:val="en-IN"/>
        </w:rPr>
      </w:pPr>
      <w:r w:rsidRPr="0067008E">
        <w:rPr>
          <w:rFonts w:ascii="Times New Roman" w:hAnsi="Times New Roman" w:cs="Times New Roman"/>
          <w:sz w:val="24"/>
          <w:szCs w:val="24"/>
          <w:lang w:val="en-IN"/>
        </w:rPr>
        <w:t xml:space="preserve">Ethical concern in banks are quietly significant because the bear on people financial well-being. Ethical misconduct as everyone knows, maybe by individuals acting alone or by banking institutions has the potential to rob people of their life savings. As huge money is involving in banking operations, there must be welldeveloped and effective safeguards along </w:t>
      </w:r>
      <w:r w:rsidRPr="0067008E">
        <w:rPr>
          <w:rFonts w:ascii="Times New Roman" w:hAnsi="Times New Roman" w:cs="Times New Roman"/>
          <w:sz w:val="24"/>
          <w:szCs w:val="24"/>
          <w:lang w:val="en-IN"/>
        </w:rPr>
        <w:lastRenderedPageBreak/>
        <w:t xml:space="preserve">in place to ensure personal and organizational ethics. Through the law governs much banking activity, strong emphasis must be placed on the integrity of the bank professionals and on ethical leadership in our banking institutions (C.S.V. Murthy, 2006).  </w:t>
      </w:r>
    </w:p>
    <w:p w:rsidR="009E3DB7" w:rsidRPr="0067008E" w:rsidRDefault="009E3DB7" w:rsidP="008237E2">
      <w:pPr>
        <w:spacing w:line="480" w:lineRule="auto"/>
        <w:ind w:left="360"/>
        <w:jc w:val="both"/>
        <w:rPr>
          <w:rFonts w:ascii="Times New Roman" w:hAnsi="Times New Roman" w:cs="Times New Roman"/>
          <w:sz w:val="24"/>
          <w:szCs w:val="24"/>
          <w:lang w:val="en-IN"/>
        </w:rPr>
      </w:pPr>
      <w:r w:rsidRPr="0067008E">
        <w:rPr>
          <w:rFonts w:ascii="Times New Roman" w:hAnsi="Times New Roman" w:cs="Times New Roman"/>
          <w:sz w:val="24"/>
          <w:szCs w:val="24"/>
          <w:lang w:val="en-IN"/>
        </w:rPr>
        <w:t xml:space="preserve">The nature of the banking industry is such that it is vulnerable to nefarious intensions. Hence it becomes more imperative to study ‘ethics in banking’. Integrity, honesty and responsibilities are the prerequisites for key banking personnel. Bank managers are the custodians of safeguarding the trust entrusted by the customers and the Government institutions to follow adherence and compliance to morality (Jelena Bozovic, 2007). </w:t>
      </w:r>
    </w:p>
    <w:p w:rsidR="009E3DB7" w:rsidRPr="0067008E" w:rsidRDefault="009E3DB7" w:rsidP="008237E2">
      <w:pPr>
        <w:spacing w:line="480" w:lineRule="auto"/>
        <w:ind w:left="360"/>
        <w:jc w:val="both"/>
        <w:rPr>
          <w:rFonts w:ascii="Times New Roman" w:hAnsi="Times New Roman" w:cs="Times New Roman"/>
          <w:sz w:val="24"/>
          <w:szCs w:val="24"/>
          <w:lang w:val="en-IN"/>
        </w:rPr>
      </w:pPr>
      <w:r w:rsidRPr="0067008E">
        <w:rPr>
          <w:rFonts w:ascii="Times New Roman" w:hAnsi="Times New Roman" w:cs="Times New Roman"/>
          <w:sz w:val="24"/>
          <w:szCs w:val="24"/>
          <w:lang w:val="en-IN"/>
        </w:rPr>
        <w:t>Banking is an industry that is meant for safeguarding the customers’ money. The complexities of handling customers’ money and the intricacies of investing the same have often been a major bone of contention for bankers. Since globalization, it has become very difficult for banks to assess the integrity of customers’ banking operations. Similarly, it has become difficult for the customers to know the destinations of their money. As custodians of customers’ wealth, it becomes imperative for banks to maintain the confidentiality of the customers.</w:t>
      </w:r>
    </w:p>
    <w:p w:rsidR="009E3DB7" w:rsidRPr="0067008E" w:rsidRDefault="009E3DB7" w:rsidP="008237E2">
      <w:pPr>
        <w:spacing w:line="480" w:lineRule="auto"/>
        <w:ind w:left="360"/>
        <w:jc w:val="both"/>
        <w:rPr>
          <w:rFonts w:ascii="Times New Roman" w:hAnsi="Times New Roman" w:cs="Times New Roman"/>
          <w:sz w:val="24"/>
          <w:szCs w:val="24"/>
          <w:lang w:val="en-IN"/>
        </w:rPr>
      </w:pPr>
      <w:r w:rsidRPr="0067008E">
        <w:rPr>
          <w:rFonts w:ascii="Times New Roman" w:hAnsi="Times New Roman" w:cs="Times New Roman"/>
          <w:sz w:val="24"/>
          <w:szCs w:val="24"/>
          <w:lang w:val="en-IN"/>
        </w:rPr>
        <w:t>Trust, transparency and responsibility should form the basis for a value system in banking. Transcendence to a transparent corporate culture can facilitate in solving ethical issues.</w:t>
      </w:r>
    </w:p>
    <w:p w:rsidR="007E447E" w:rsidRPr="0067008E" w:rsidRDefault="007E447E" w:rsidP="008237E2">
      <w:pPr>
        <w:spacing w:line="480" w:lineRule="auto"/>
        <w:ind w:left="360"/>
        <w:jc w:val="center"/>
        <w:rPr>
          <w:rFonts w:ascii="Times New Roman" w:hAnsi="Times New Roman" w:cs="Times New Roman"/>
          <w:b/>
          <w:sz w:val="24"/>
          <w:szCs w:val="24"/>
          <w:lang w:val="en-IN"/>
        </w:rPr>
      </w:pPr>
      <w:r w:rsidRPr="0067008E">
        <w:rPr>
          <w:rFonts w:ascii="Times New Roman" w:hAnsi="Times New Roman" w:cs="Times New Roman"/>
          <w:b/>
          <w:sz w:val="24"/>
          <w:szCs w:val="24"/>
          <w:lang w:val="en-IN"/>
        </w:rPr>
        <w:t>Frauds in Commercial Banks, NBFCs, Urban Cooperative Banks, and Financial Institutions</w:t>
      </w:r>
    </w:p>
    <w:tbl>
      <w:tblPr>
        <w:tblStyle w:val="TableGrid"/>
        <w:tblW w:w="0" w:type="auto"/>
        <w:tblInd w:w="360" w:type="dxa"/>
        <w:tblLook w:val="04A0"/>
      </w:tblPr>
      <w:tblGrid>
        <w:gridCol w:w="2725"/>
        <w:gridCol w:w="3260"/>
        <w:gridCol w:w="3231"/>
      </w:tblGrid>
      <w:tr w:rsidR="007E447E" w:rsidRPr="0067008E" w:rsidTr="00751CFA">
        <w:tc>
          <w:tcPr>
            <w:tcW w:w="9216" w:type="dxa"/>
            <w:gridSpan w:val="3"/>
          </w:tcPr>
          <w:p w:rsidR="007E447E" w:rsidRPr="0067008E" w:rsidRDefault="007E447E" w:rsidP="008325C7">
            <w:pPr>
              <w:jc w:val="center"/>
              <w:rPr>
                <w:rFonts w:ascii="Times New Roman" w:hAnsi="Times New Roman" w:cs="Times New Roman"/>
                <w:b/>
                <w:sz w:val="24"/>
                <w:szCs w:val="24"/>
                <w:lang w:val="en-IN"/>
              </w:rPr>
            </w:pPr>
            <w:r w:rsidRPr="0067008E">
              <w:rPr>
                <w:rFonts w:ascii="Times New Roman" w:hAnsi="Times New Roman" w:cs="Times New Roman"/>
                <w:b/>
                <w:sz w:val="24"/>
                <w:szCs w:val="24"/>
                <w:lang w:val="en-IN"/>
              </w:rPr>
              <w:t>No. of Frauds Cases Reported by RBI Regulated Entities</w:t>
            </w:r>
          </w:p>
          <w:p w:rsidR="007E447E" w:rsidRPr="0067008E" w:rsidRDefault="007E447E" w:rsidP="008325C7">
            <w:pPr>
              <w:jc w:val="center"/>
              <w:rPr>
                <w:rFonts w:ascii="Times New Roman" w:hAnsi="Times New Roman" w:cs="Times New Roman"/>
                <w:sz w:val="24"/>
                <w:szCs w:val="24"/>
                <w:lang w:val="en-IN"/>
              </w:rPr>
            </w:pPr>
            <w:r w:rsidRPr="0067008E">
              <w:rPr>
                <w:rFonts w:ascii="Times New Roman" w:hAnsi="Times New Roman" w:cs="Times New Roman"/>
                <w:sz w:val="24"/>
                <w:szCs w:val="24"/>
                <w:lang w:val="en-IN"/>
              </w:rPr>
              <w:t>(No. of cases in absolute terms and amount involved in Rs. Crore)</w:t>
            </w:r>
          </w:p>
        </w:tc>
      </w:tr>
      <w:tr w:rsidR="007E447E" w:rsidRPr="0067008E" w:rsidTr="006C1C04">
        <w:tc>
          <w:tcPr>
            <w:tcW w:w="2725" w:type="dxa"/>
          </w:tcPr>
          <w:p w:rsidR="007E447E" w:rsidRPr="0067008E" w:rsidRDefault="007E447E" w:rsidP="008237E2">
            <w:pPr>
              <w:spacing w:line="480" w:lineRule="auto"/>
              <w:jc w:val="center"/>
              <w:rPr>
                <w:rFonts w:ascii="Times New Roman" w:hAnsi="Times New Roman" w:cs="Times New Roman"/>
                <w:b/>
                <w:sz w:val="24"/>
                <w:szCs w:val="24"/>
              </w:rPr>
            </w:pPr>
            <w:r w:rsidRPr="0067008E">
              <w:rPr>
                <w:rFonts w:ascii="Times New Roman" w:hAnsi="Times New Roman" w:cs="Times New Roman"/>
                <w:b/>
                <w:sz w:val="24"/>
                <w:szCs w:val="24"/>
              </w:rPr>
              <w:t>Category</w:t>
            </w:r>
          </w:p>
        </w:tc>
        <w:tc>
          <w:tcPr>
            <w:tcW w:w="3260" w:type="dxa"/>
          </w:tcPr>
          <w:p w:rsidR="007E447E" w:rsidRPr="0067008E" w:rsidRDefault="007E447E" w:rsidP="008237E2">
            <w:pPr>
              <w:spacing w:line="480" w:lineRule="auto"/>
              <w:jc w:val="center"/>
              <w:rPr>
                <w:rFonts w:ascii="Times New Roman" w:hAnsi="Times New Roman" w:cs="Times New Roman"/>
                <w:b/>
                <w:sz w:val="24"/>
                <w:szCs w:val="24"/>
              </w:rPr>
            </w:pPr>
            <w:r w:rsidRPr="0067008E">
              <w:rPr>
                <w:rFonts w:ascii="Times New Roman" w:hAnsi="Times New Roman" w:cs="Times New Roman"/>
                <w:b/>
                <w:sz w:val="24"/>
                <w:szCs w:val="24"/>
              </w:rPr>
              <w:t>No. of Cases</w:t>
            </w:r>
          </w:p>
        </w:tc>
        <w:tc>
          <w:tcPr>
            <w:tcW w:w="3231" w:type="dxa"/>
          </w:tcPr>
          <w:p w:rsidR="007E447E" w:rsidRPr="0067008E" w:rsidRDefault="007E447E" w:rsidP="008237E2">
            <w:pPr>
              <w:spacing w:line="480" w:lineRule="auto"/>
              <w:jc w:val="center"/>
              <w:rPr>
                <w:rFonts w:ascii="Times New Roman" w:hAnsi="Times New Roman" w:cs="Times New Roman"/>
                <w:b/>
                <w:sz w:val="24"/>
                <w:szCs w:val="24"/>
              </w:rPr>
            </w:pPr>
            <w:r w:rsidRPr="0067008E">
              <w:rPr>
                <w:rFonts w:ascii="Times New Roman" w:hAnsi="Times New Roman" w:cs="Times New Roman"/>
                <w:b/>
                <w:sz w:val="24"/>
                <w:szCs w:val="24"/>
              </w:rPr>
              <w:t>Amount Involved</w:t>
            </w:r>
          </w:p>
        </w:tc>
      </w:tr>
      <w:tr w:rsidR="007E447E" w:rsidRPr="0067008E" w:rsidTr="006C1C04">
        <w:tc>
          <w:tcPr>
            <w:tcW w:w="2725" w:type="dxa"/>
          </w:tcPr>
          <w:p w:rsidR="007E447E" w:rsidRPr="0067008E" w:rsidRDefault="007E447E" w:rsidP="008237E2">
            <w:pPr>
              <w:spacing w:line="480" w:lineRule="auto"/>
              <w:jc w:val="center"/>
              <w:rPr>
                <w:rFonts w:ascii="Times New Roman" w:hAnsi="Times New Roman" w:cs="Times New Roman"/>
                <w:sz w:val="24"/>
                <w:szCs w:val="24"/>
              </w:rPr>
            </w:pPr>
            <w:r w:rsidRPr="0067008E">
              <w:rPr>
                <w:rFonts w:ascii="Times New Roman" w:hAnsi="Times New Roman" w:cs="Times New Roman"/>
                <w:sz w:val="24"/>
                <w:szCs w:val="24"/>
              </w:rPr>
              <w:lastRenderedPageBreak/>
              <w:t>Commercial Banks</w:t>
            </w:r>
          </w:p>
        </w:tc>
        <w:tc>
          <w:tcPr>
            <w:tcW w:w="3260" w:type="dxa"/>
          </w:tcPr>
          <w:p w:rsidR="007E447E" w:rsidRPr="0067008E" w:rsidRDefault="007E447E" w:rsidP="008237E2">
            <w:pPr>
              <w:spacing w:line="480" w:lineRule="auto"/>
              <w:jc w:val="center"/>
              <w:rPr>
                <w:rFonts w:ascii="Times New Roman" w:hAnsi="Times New Roman" w:cs="Times New Roman"/>
                <w:sz w:val="24"/>
                <w:szCs w:val="24"/>
              </w:rPr>
            </w:pPr>
            <w:r w:rsidRPr="0067008E">
              <w:rPr>
                <w:rFonts w:ascii="Times New Roman" w:hAnsi="Times New Roman" w:cs="Times New Roman"/>
                <w:sz w:val="24"/>
                <w:szCs w:val="24"/>
              </w:rPr>
              <w:t>169190</w:t>
            </w:r>
          </w:p>
        </w:tc>
        <w:tc>
          <w:tcPr>
            <w:tcW w:w="3231" w:type="dxa"/>
          </w:tcPr>
          <w:p w:rsidR="007E447E" w:rsidRPr="0067008E" w:rsidRDefault="007E447E" w:rsidP="008237E2">
            <w:pPr>
              <w:spacing w:line="480" w:lineRule="auto"/>
              <w:jc w:val="center"/>
              <w:rPr>
                <w:rFonts w:ascii="Times New Roman" w:hAnsi="Times New Roman" w:cs="Times New Roman"/>
                <w:sz w:val="24"/>
                <w:szCs w:val="24"/>
              </w:rPr>
            </w:pPr>
            <w:r w:rsidRPr="0067008E">
              <w:rPr>
                <w:rFonts w:ascii="Times New Roman" w:hAnsi="Times New Roman" w:cs="Times New Roman"/>
                <w:sz w:val="24"/>
                <w:szCs w:val="24"/>
              </w:rPr>
              <w:t>29910.12</w:t>
            </w:r>
          </w:p>
        </w:tc>
      </w:tr>
      <w:tr w:rsidR="007E447E" w:rsidRPr="0067008E" w:rsidTr="006C1C04">
        <w:tc>
          <w:tcPr>
            <w:tcW w:w="2725" w:type="dxa"/>
          </w:tcPr>
          <w:p w:rsidR="007E447E" w:rsidRPr="0067008E" w:rsidRDefault="007E447E" w:rsidP="008237E2">
            <w:pPr>
              <w:spacing w:line="480" w:lineRule="auto"/>
              <w:jc w:val="center"/>
              <w:rPr>
                <w:rFonts w:ascii="Times New Roman" w:hAnsi="Times New Roman" w:cs="Times New Roman"/>
                <w:sz w:val="24"/>
                <w:szCs w:val="24"/>
              </w:rPr>
            </w:pPr>
            <w:r w:rsidRPr="0067008E">
              <w:rPr>
                <w:rFonts w:ascii="Times New Roman" w:hAnsi="Times New Roman" w:cs="Times New Roman"/>
                <w:sz w:val="24"/>
                <w:szCs w:val="24"/>
              </w:rPr>
              <w:t>NBFCs</w:t>
            </w:r>
          </w:p>
        </w:tc>
        <w:tc>
          <w:tcPr>
            <w:tcW w:w="3260" w:type="dxa"/>
          </w:tcPr>
          <w:p w:rsidR="007E447E" w:rsidRPr="0067008E" w:rsidRDefault="007E447E" w:rsidP="008237E2">
            <w:pPr>
              <w:spacing w:line="480" w:lineRule="auto"/>
              <w:jc w:val="center"/>
              <w:rPr>
                <w:rFonts w:ascii="Times New Roman" w:hAnsi="Times New Roman" w:cs="Times New Roman"/>
                <w:sz w:val="24"/>
                <w:szCs w:val="24"/>
              </w:rPr>
            </w:pPr>
            <w:r w:rsidRPr="0067008E">
              <w:rPr>
                <w:rFonts w:ascii="Times New Roman" w:hAnsi="Times New Roman" w:cs="Times New Roman"/>
                <w:sz w:val="24"/>
                <w:szCs w:val="24"/>
              </w:rPr>
              <w:t>935</w:t>
            </w:r>
          </w:p>
        </w:tc>
        <w:tc>
          <w:tcPr>
            <w:tcW w:w="3231" w:type="dxa"/>
          </w:tcPr>
          <w:p w:rsidR="007E447E" w:rsidRPr="0067008E" w:rsidRDefault="007E447E" w:rsidP="008237E2">
            <w:pPr>
              <w:spacing w:line="480" w:lineRule="auto"/>
              <w:jc w:val="center"/>
              <w:rPr>
                <w:rFonts w:ascii="Times New Roman" w:hAnsi="Times New Roman" w:cs="Times New Roman"/>
                <w:sz w:val="24"/>
                <w:szCs w:val="24"/>
              </w:rPr>
            </w:pPr>
            <w:r w:rsidRPr="0067008E">
              <w:rPr>
                <w:rFonts w:ascii="Times New Roman" w:hAnsi="Times New Roman" w:cs="Times New Roman"/>
                <w:sz w:val="24"/>
                <w:szCs w:val="24"/>
              </w:rPr>
              <w:t>154.78</w:t>
            </w:r>
          </w:p>
        </w:tc>
      </w:tr>
      <w:tr w:rsidR="007E447E" w:rsidRPr="0067008E" w:rsidTr="006C1C04">
        <w:tc>
          <w:tcPr>
            <w:tcW w:w="2725" w:type="dxa"/>
          </w:tcPr>
          <w:p w:rsidR="007E447E" w:rsidRPr="0067008E" w:rsidRDefault="00384782" w:rsidP="008237E2">
            <w:pPr>
              <w:spacing w:line="480" w:lineRule="auto"/>
              <w:jc w:val="center"/>
              <w:rPr>
                <w:rFonts w:ascii="Times New Roman" w:hAnsi="Times New Roman" w:cs="Times New Roman"/>
                <w:sz w:val="24"/>
                <w:szCs w:val="24"/>
              </w:rPr>
            </w:pPr>
            <w:r w:rsidRPr="0067008E">
              <w:rPr>
                <w:rFonts w:ascii="Times New Roman" w:hAnsi="Times New Roman" w:cs="Times New Roman"/>
                <w:sz w:val="24"/>
                <w:szCs w:val="24"/>
              </w:rPr>
              <w:t>UCBs</w:t>
            </w:r>
          </w:p>
        </w:tc>
        <w:tc>
          <w:tcPr>
            <w:tcW w:w="3260" w:type="dxa"/>
          </w:tcPr>
          <w:p w:rsidR="007E447E" w:rsidRPr="0067008E" w:rsidRDefault="00384782" w:rsidP="008237E2">
            <w:pPr>
              <w:spacing w:line="480" w:lineRule="auto"/>
              <w:jc w:val="center"/>
              <w:rPr>
                <w:rFonts w:ascii="Times New Roman" w:hAnsi="Times New Roman" w:cs="Times New Roman"/>
                <w:sz w:val="24"/>
                <w:szCs w:val="24"/>
              </w:rPr>
            </w:pPr>
            <w:r w:rsidRPr="0067008E">
              <w:rPr>
                <w:rFonts w:ascii="Times New Roman" w:hAnsi="Times New Roman" w:cs="Times New Roman"/>
                <w:sz w:val="24"/>
                <w:szCs w:val="24"/>
              </w:rPr>
              <w:t>6345</w:t>
            </w:r>
          </w:p>
        </w:tc>
        <w:tc>
          <w:tcPr>
            <w:tcW w:w="3231" w:type="dxa"/>
          </w:tcPr>
          <w:p w:rsidR="007E447E" w:rsidRPr="0067008E" w:rsidRDefault="00384782" w:rsidP="008237E2">
            <w:pPr>
              <w:spacing w:line="480" w:lineRule="auto"/>
              <w:jc w:val="center"/>
              <w:rPr>
                <w:rFonts w:ascii="Times New Roman" w:hAnsi="Times New Roman" w:cs="Times New Roman"/>
                <w:sz w:val="24"/>
                <w:szCs w:val="24"/>
              </w:rPr>
            </w:pPr>
            <w:r w:rsidRPr="0067008E">
              <w:rPr>
                <w:rFonts w:ascii="Times New Roman" w:hAnsi="Times New Roman" w:cs="Times New Roman"/>
                <w:sz w:val="24"/>
                <w:szCs w:val="24"/>
              </w:rPr>
              <w:t>1057.03</w:t>
            </w:r>
          </w:p>
        </w:tc>
      </w:tr>
      <w:tr w:rsidR="00384782" w:rsidRPr="0067008E" w:rsidTr="006C1C04">
        <w:tc>
          <w:tcPr>
            <w:tcW w:w="2725" w:type="dxa"/>
          </w:tcPr>
          <w:p w:rsidR="00384782" w:rsidRPr="0067008E" w:rsidRDefault="00384782" w:rsidP="008237E2">
            <w:pPr>
              <w:spacing w:line="480" w:lineRule="auto"/>
              <w:jc w:val="center"/>
              <w:rPr>
                <w:rFonts w:ascii="Times New Roman" w:hAnsi="Times New Roman" w:cs="Times New Roman"/>
                <w:sz w:val="24"/>
                <w:szCs w:val="24"/>
              </w:rPr>
            </w:pPr>
            <w:r w:rsidRPr="0067008E">
              <w:rPr>
                <w:rFonts w:ascii="Times New Roman" w:hAnsi="Times New Roman" w:cs="Times New Roman"/>
                <w:sz w:val="24"/>
                <w:szCs w:val="24"/>
              </w:rPr>
              <w:t>FIs</w:t>
            </w:r>
          </w:p>
        </w:tc>
        <w:tc>
          <w:tcPr>
            <w:tcW w:w="3260" w:type="dxa"/>
          </w:tcPr>
          <w:p w:rsidR="00384782" w:rsidRPr="0067008E" w:rsidRDefault="00384782" w:rsidP="008237E2">
            <w:pPr>
              <w:spacing w:line="480" w:lineRule="auto"/>
              <w:jc w:val="center"/>
              <w:rPr>
                <w:rFonts w:ascii="Times New Roman" w:hAnsi="Times New Roman" w:cs="Times New Roman"/>
                <w:sz w:val="24"/>
                <w:szCs w:val="24"/>
              </w:rPr>
            </w:pPr>
            <w:r w:rsidRPr="0067008E">
              <w:rPr>
                <w:rFonts w:ascii="Times New Roman" w:hAnsi="Times New Roman" w:cs="Times New Roman"/>
                <w:sz w:val="24"/>
                <w:szCs w:val="24"/>
              </w:rPr>
              <w:t>77</w:t>
            </w:r>
          </w:p>
        </w:tc>
        <w:tc>
          <w:tcPr>
            <w:tcW w:w="3231" w:type="dxa"/>
          </w:tcPr>
          <w:p w:rsidR="00384782" w:rsidRPr="0067008E" w:rsidRDefault="00384782" w:rsidP="008237E2">
            <w:pPr>
              <w:spacing w:line="480" w:lineRule="auto"/>
              <w:jc w:val="center"/>
              <w:rPr>
                <w:rFonts w:ascii="Times New Roman" w:hAnsi="Times New Roman" w:cs="Times New Roman"/>
                <w:sz w:val="24"/>
                <w:szCs w:val="24"/>
              </w:rPr>
            </w:pPr>
            <w:r w:rsidRPr="0067008E">
              <w:rPr>
                <w:rFonts w:ascii="Times New Roman" w:hAnsi="Times New Roman" w:cs="Times New Roman"/>
                <w:sz w:val="24"/>
                <w:szCs w:val="24"/>
              </w:rPr>
              <w:t>279-08</w:t>
            </w:r>
          </w:p>
        </w:tc>
      </w:tr>
      <w:tr w:rsidR="00384782" w:rsidRPr="0067008E" w:rsidTr="006C1C04">
        <w:tc>
          <w:tcPr>
            <w:tcW w:w="2725" w:type="dxa"/>
          </w:tcPr>
          <w:p w:rsidR="00384782" w:rsidRPr="0067008E" w:rsidRDefault="00384782" w:rsidP="008237E2">
            <w:pPr>
              <w:spacing w:line="480" w:lineRule="auto"/>
              <w:jc w:val="center"/>
              <w:rPr>
                <w:rFonts w:ascii="Times New Roman" w:hAnsi="Times New Roman" w:cs="Times New Roman"/>
                <w:sz w:val="24"/>
                <w:szCs w:val="24"/>
              </w:rPr>
            </w:pPr>
            <w:r w:rsidRPr="0067008E">
              <w:rPr>
                <w:rFonts w:ascii="Times New Roman" w:hAnsi="Times New Roman" w:cs="Times New Roman"/>
                <w:sz w:val="24"/>
                <w:szCs w:val="24"/>
              </w:rPr>
              <w:t>Total</w:t>
            </w:r>
          </w:p>
        </w:tc>
        <w:tc>
          <w:tcPr>
            <w:tcW w:w="3260" w:type="dxa"/>
          </w:tcPr>
          <w:p w:rsidR="00384782" w:rsidRPr="0067008E" w:rsidRDefault="00384782" w:rsidP="008237E2">
            <w:pPr>
              <w:spacing w:line="480" w:lineRule="auto"/>
              <w:jc w:val="center"/>
              <w:rPr>
                <w:rFonts w:ascii="Times New Roman" w:hAnsi="Times New Roman" w:cs="Times New Roman"/>
                <w:sz w:val="24"/>
                <w:szCs w:val="24"/>
              </w:rPr>
            </w:pPr>
            <w:r w:rsidRPr="0067008E">
              <w:rPr>
                <w:rFonts w:ascii="Times New Roman" w:hAnsi="Times New Roman" w:cs="Times New Roman"/>
                <w:sz w:val="24"/>
                <w:szCs w:val="24"/>
              </w:rPr>
              <w:t>176547</w:t>
            </w:r>
          </w:p>
        </w:tc>
        <w:tc>
          <w:tcPr>
            <w:tcW w:w="3231" w:type="dxa"/>
          </w:tcPr>
          <w:p w:rsidR="00384782" w:rsidRPr="0067008E" w:rsidRDefault="00384782" w:rsidP="008237E2">
            <w:pPr>
              <w:spacing w:line="480" w:lineRule="auto"/>
              <w:jc w:val="center"/>
              <w:rPr>
                <w:rFonts w:ascii="Times New Roman" w:hAnsi="Times New Roman" w:cs="Times New Roman"/>
                <w:sz w:val="24"/>
                <w:szCs w:val="24"/>
              </w:rPr>
            </w:pPr>
            <w:r w:rsidRPr="0067008E">
              <w:rPr>
                <w:rFonts w:ascii="Times New Roman" w:hAnsi="Times New Roman" w:cs="Times New Roman"/>
                <w:sz w:val="24"/>
                <w:szCs w:val="24"/>
              </w:rPr>
              <w:t>31401.01</w:t>
            </w:r>
          </w:p>
        </w:tc>
      </w:tr>
    </w:tbl>
    <w:p w:rsidR="006C1C04" w:rsidRPr="0067008E" w:rsidRDefault="00384782" w:rsidP="00317B69">
      <w:pPr>
        <w:spacing w:line="240" w:lineRule="auto"/>
        <w:rPr>
          <w:rFonts w:ascii="Times New Roman" w:hAnsi="Times New Roman" w:cs="Times New Roman"/>
          <w:sz w:val="24"/>
          <w:szCs w:val="24"/>
          <w:lang w:val="en-IN"/>
        </w:rPr>
      </w:pPr>
      <w:r w:rsidRPr="0067008E">
        <w:rPr>
          <w:rFonts w:ascii="Times New Roman" w:hAnsi="Times New Roman" w:cs="Times New Roman"/>
          <w:b/>
          <w:sz w:val="24"/>
          <w:szCs w:val="24"/>
          <w:lang w:val="en-IN"/>
        </w:rPr>
        <w:t xml:space="preserve">Source: </w:t>
      </w:r>
      <w:r w:rsidRPr="0067008E">
        <w:rPr>
          <w:rFonts w:ascii="Times New Roman" w:hAnsi="Times New Roman" w:cs="Times New Roman"/>
          <w:sz w:val="24"/>
          <w:szCs w:val="24"/>
          <w:lang w:val="en-IN"/>
        </w:rPr>
        <w:t>Inaugural address by Dr. K.C. Chakrabarty, Deputy Governor, Reserve Bank of India on July 26, 2013 during the National Conference on Financial Fraud organized by ASSOCHAM at New Delhi.</w:t>
      </w:r>
    </w:p>
    <w:p w:rsidR="00384782" w:rsidRPr="0067008E" w:rsidRDefault="00384782" w:rsidP="00317B69">
      <w:pPr>
        <w:spacing w:after="0" w:line="240" w:lineRule="auto"/>
        <w:jc w:val="center"/>
        <w:rPr>
          <w:rFonts w:ascii="Times New Roman" w:hAnsi="Times New Roman" w:cs="Times New Roman"/>
          <w:b/>
          <w:sz w:val="24"/>
          <w:szCs w:val="24"/>
          <w:lang w:val="en-IN"/>
        </w:rPr>
      </w:pPr>
      <w:r w:rsidRPr="0067008E">
        <w:rPr>
          <w:rFonts w:ascii="Times New Roman" w:hAnsi="Times New Roman" w:cs="Times New Roman"/>
          <w:b/>
          <w:sz w:val="24"/>
          <w:szCs w:val="24"/>
          <w:lang w:val="en-IN"/>
        </w:rPr>
        <w:t>Frauds by the Banking Sector</w:t>
      </w:r>
    </w:p>
    <w:tbl>
      <w:tblPr>
        <w:tblStyle w:val="TableGrid"/>
        <w:tblW w:w="0" w:type="auto"/>
        <w:tblInd w:w="360" w:type="dxa"/>
        <w:tblLook w:val="04A0"/>
      </w:tblPr>
      <w:tblGrid>
        <w:gridCol w:w="4143"/>
        <w:gridCol w:w="1842"/>
        <w:gridCol w:w="3231"/>
      </w:tblGrid>
      <w:tr w:rsidR="00384782" w:rsidRPr="0067008E" w:rsidTr="00D22CE1">
        <w:tc>
          <w:tcPr>
            <w:tcW w:w="9216" w:type="dxa"/>
            <w:gridSpan w:val="3"/>
          </w:tcPr>
          <w:p w:rsidR="00384782" w:rsidRPr="0067008E" w:rsidRDefault="00384782" w:rsidP="00317B69">
            <w:pPr>
              <w:jc w:val="center"/>
              <w:rPr>
                <w:rFonts w:ascii="Times New Roman" w:hAnsi="Times New Roman" w:cs="Times New Roman"/>
                <w:sz w:val="24"/>
                <w:szCs w:val="24"/>
                <w:lang w:val="en-IN"/>
              </w:rPr>
            </w:pPr>
            <w:r w:rsidRPr="0067008E">
              <w:rPr>
                <w:rFonts w:ascii="Times New Roman" w:hAnsi="Times New Roman" w:cs="Times New Roman"/>
                <w:b/>
                <w:sz w:val="24"/>
                <w:szCs w:val="24"/>
                <w:lang w:val="en-IN"/>
              </w:rPr>
              <w:t xml:space="preserve">Year-wise no. and Amount of Fraud Cases in the Banking Sector               </w:t>
            </w:r>
            <w:r w:rsidRPr="0067008E">
              <w:rPr>
                <w:rFonts w:ascii="Times New Roman" w:hAnsi="Times New Roman" w:cs="Times New Roman"/>
                <w:sz w:val="24"/>
                <w:szCs w:val="24"/>
                <w:lang w:val="en-IN"/>
              </w:rPr>
              <w:t>(No. of cases in absolute terms and amount involved in Rs. Crore)</w:t>
            </w:r>
          </w:p>
        </w:tc>
      </w:tr>
      <w:tr w:rsidR="00384782" w:rsidRPr="0067008E" w:rsidTr="006C1C04">
        <w:tc>
          <w:tcPr>
            <w:tcW w:w="4143" w:type="dxa"/>
          </w:tcPr>
          <w:p w:rsidR="00384782" w:rsidRPr="0067008E" w:rsidRDefault="00384782" w:rsidP="008237E2">
            <w:pPr>
              <w:spacing w:line="480" w:lineRule="auto"/>
              <w:jc w:val="center"/>
              <w:rPr>
                <w:rFonts w:ascii="Times New Roman" w:hAnsi="Times New Roman" w:cs="Times New Roman"/>
                <w:b/>
                <w:sz w:val="24"/>
                <w:szCs w:val="24"/>
              </w:rPr>
            </w:pPr>
            <w:r w:rsidRPr="0067008E">
              <w:rPr>
                <w:rFonts w:ascii="Times New Roman" w:hAnsi="Times New Roman" w:cs="Times New Roman"/>
                <w:b/>
                <w:sz w:val="24"/>
                <w:szCs w:val="24"/>
              </w:rPr>
              <w:t>Year</w:t>
            </w:r>
          </w:p>
        </w:tc>
        <w:tc>
          <w:tcPr>
            <w:tcW w:w="1842" w:type="dxa"/>
          </w:tcPr>
          <w:p w:rsidR="00384782" w:rsidRPr="0067008E" w:rsidRDefault="00384782" w:rsidP="008237E2">
            <w:pPr>
              <w:spacing w:line="480" w:lineRule="auto"/>
              <w:jc w:val="center"/>
              <w:rPr>
                <w:rFonts w:ascii="Times New Roman" w:hAnsi="Times New Roman" w:cs="Times New Roman"/>
                <w:b/>
                <w:sz w:val="24"/>
                <w:szCs w:val="24"/>
              </w:rPr>
            </w:pPr>
            <w:r w:rsidRPr="0067008E">
              <w:rPr>
                <w:rFonts w:ascii="Times New Roman" w:hAnsi="Times New Roman" w:cs="Times New Roman"/>
                <w:b/>
                <w:sz w:val="24"/>
                <w:szCs w:val="24"/>
              </w:rPr>
              <w:t>No. of Cases</w:t>
            </w:r>
          </w:p>
        </w:tc>
        <w:tc>
          <w:tcPr>
            <w:tcW w:w="3231" w:type="dxa"/>
          </w:tcPr>
          <w:p w:rsidR="00384782" w:rsidRPr="0067008E" w:rsidRDefault="00384782" w:rsidP="008237E2">
            <w:pPr>
              <w:spacing w:line="480" w:lineRule="auto"/>
              <w:jc w:val="center"/>
              <w:rPr>
                <w:rFonts w:ascii="Times New Roman" w:hAnsi="Times New Roman" w:cs="Times New Roman"/>
                <w:b/>
                <w:sz w:val="24"/>
                <w:szCs w:val="24"/>
              </w:rPr>
            </w:pPr>
            <w:r w:rsidRPr="0067008E">
              <w:rPr>
                <w:rFonts w:ascii="Times New Roman" w:hAnsi="Times New Roman" w:cs="Times New Roman"/>
                <w:b/>
                <w:sz w:val="24"/>
                <w:szCs w:val="24"/>
              </w:rPr>
              <w:t>Total Amount</w:t>
            </w:r>
          </w:p>
        </w:tc>
      </w:tr>
      <w:tr w:rsidR="00384782" w:rsidRPr="0067008E" w:rsidTr="006C1C04">
        <w:tc>
          <w:tcPr>
            <w:tcW w:w="4143" w:type="dxa"/>
          </w:tcPr>
          <w:p w:rsidR="00384782" w:rsidRPr="0067008E" w:rsidRDefault="00384782" w:rsidP="008237E2">
            <w:pPr>
              <w:spacing w:line="480" w:lineRule="auto"/>
              <w:jc w:val="center"/>
              <w:rPr>
                <w:rFonts w:ascii="Times New Roman" w:hAnsi="Times New Roman" w:cs="Times New Roman"/>
                <w:sz w:val="24"/>
                <w:szCs w:val="24"/>
              </w:rPr>
            </w:pPr>
            <w:r w:rsidRPr="0067008E">
              <w:rPr>
                <w:rFonts w:ascii="Times New Roman" w:hAnsi="Times New Roman" w:cs="Times New Roman"/>
                <w:sz w:val="24"/>
                <w:szCs w:val="24"/>
              </w:rPr>
              <w:t>2009-10</w:t>
            </w:r>
          </w:p>
        </w:tc>
        <w:tc>
          <w:tcPr>
            <w:tcW w:w="1842" w:type="dxa"/>
          </w:tcPr>
          <w:p w:rsidR="00384782" w:rsidRPr="0067008E" w:rsidRDefault="00384782" w:rsidP="008237E2">
            <w:pPr>
              <w:spacing w:line="480" w:lineRule="auto"/>
              <w:jc w:val="center"/>
              <w:rPr>
                <w:rFonts w:ascii="Times New Roman" w:hAnsi="Times New Roman" w:cs="Times New Roman"/>
                <w:sz w:val="24"/>
                <w:szCs w:val="24"/>
              </w:rPr>
            </w:pPr>
            <w:r w:rsidRPr="0067008E">
              <w:rPr>
                <w:rFonts w:ascii="Times New Roman" w:hAnsi="Times New Roman" w:cs="Times New Roman"/>
                <w:sz w:val="24"/>
                <w:szCs w:val="24"/>
              </w:rPr>
              <w:t>24791</w:t>
            </w:r>
          </w:p>
        </w:tc>
        <w:tc>
          <w:tcPr>
            <w:tcW w:w="3231" w:type="dxa"/>
          </w:tcPr>
          <w:p w:rsidR="00384782" w:rsidRPr="0067008E" w:rsidRDefault="00384782" w:rsidP="008237E2">
            <w:pPr>
              <w:spacing w:line="480" w:lineRule="auto"/>
              <w:jc w:val="center"/>
              <w:rPr>
                <w:rFonts w:ascii="Times New Roman" w:hAnsi="Times New Roman" w:cs="Times New Roman"/>
                <w:sz w:val="24"/>
                <w:szCs w:val="24"/>
              </w:rPr>
            </w:pPr>
            <w:r w:rsidRPr="0067008E">
              <w:rPr>
                <w:rFonts w:ascii="Times New Roman" w:hAnsi="Times New Roman" w:cs="Times New Roman"/>
                <w:sz w:val="24"/>
                <w:szCs w:val="24"/>
              </w:rPr>
              <w:t>2037.81</w:t>
            </w:r>
          </w:p>
        </w:tc>
      </w:tr>
      <w:tr w:rsidR="00384782" w:rsidRPr="0067008E" w:rsidTr="006C1C04">
        <w:tc>
          <w:tcPr>
            <w:tcW w:w="4143" w:type="dxa"/>
          </w:tcPr>
          <w:p w:rsidR="00384782" w:rsidRPr="0067008E" w:rsidRDefault="00384782" w:rsidP="008237E2">
            <w:pPr>
              <w:spacing w:line="480" w:lineRule="auto"/>
              <w:jc w:val="center"/>
              <w:rPr>
                <w:rFonts w:ascii="Times New Roman" w:hAnsi="Times New Roman" w:cs="Times New Roman"/>
                <w:sz w:val="24"/>
                <w:szCs w:val="24"/>
              </w:rPr>
            </w:pPr>
            <w:r w:rsidRPr="0067008E">
              <w:rPr>
                <w:rFonts w:ascii="Times New Roman" w:hAnsi="Times New Roman" w:cs="Times New Roman"/>
                <w:sz w:val="24"/>
                <w:szCs w:val="24"/>
              </w:rPr>
              <w:t>2010-11</w:t>
            </w:r>
          </w:p>
        </w:tc>
        <w:tc>
          <w:tcPr>
            <w:tcW w:w="1842" w:type="dxa"/>
          </w:tcPr>
          <w:p w:rsidR="00384782" w:rsidRPr="0067008E" w:rsidRDefault="00384782" w:rsidP="008237E2">
            <w:pPr>
              <w:spacing w:line="480" w:lineRule="auto"/>
              <w:jc w:val="center"/>
              <w:rPr>
                <w:rFonts w:ascii="Times New Roman" w:hAnsi="Times New Roman" w:cs="Times New Roman"/>
                <w:sz w:val="24"/>
                <w:szCs w:val="24"/>
              </w:rPr>
            </w:pPr>
            <w:r w:rsidRPr="0067008E">
              <w:rPr>
                <w:rFonts w:ascii="Times New Roman" w:hAnsi="Times New Roman" w:cs="Times New Roman"/>
                <w:sz w:val="24"/>
                <w:szCs w:val="24"/>
              </w:rPr>
              <w:t>19827</w:t>
            </w:r>
          </w:p>
        </w:tc>
        <w:tc>
          <w:tcPr>
            <w:tcW w:w="3231" w:type="dxa"/>
          </w:tcPr>
          <w:p w:rsidR="00384782" w:rsidRPr="0067008E" w:rsidRDefault="00384782" w:rsidP="008237E2">
            <w:pPr>
              <w:spacing w:line="480" w:lineRule="auto"/>
              <w:jc w:val="center"/>
              <w:rPr>
                <w:rFonts w:ascii="Times New Roman" w:hAnsi="Times New Roman" w:cs="Times New Roman"/>
                <w:sz w:val="24"/>
                <w:szCs w:val="24"/>
              </w:rPr>
            </w:pPr>
            <w:r w:rsidRPr="0067008E">
              <w:rPr>
                <w:rFonts w:ascii="Times New Roman" w:hAnsi="Times New Roman" w:cs="Times New Roman"/>
                <w:sz w:val="24"/>
                <w:szCs w:val="24"/>
              </w:rPr>
              <w:t>3832.08</w:t>
            </w:r>
          </w:p>
        </w:tc>
      </w:tr>
      <w:tr w:rsidR="00384782" w:rsidRPr="0067008E" w:rsidTr="006C1C04">
        <w:tc>
          <w:tcPr>
            <w:tcW w:w="4143" w:type="dxa"/>
          </w:tcPr>
          <w:p w:rsidR="00384782" w:rsidRPr="0067008E" w:rsidRDefault="00384782" w:rsidP="008237E2">
            <w:pPr>
              <w:spacing w:line="480" w:lineRule="auto"/>
              <w:jc w:val="center"/>
              <w:rPr>
                <w:rFonts w:ascii="Times New Roman" w:hAnsi="Times New Roman" w:cs="Times New Roman"/>
                <w:sz w:val="24"/>
                <w:szCs w:val="24"/>
              </w:rPr>
            </w:pPr>
            <w:r w:rsidRPr="0067008E">
              <w:rPr>
                <w:rFonts w:ascii="Times New Roman" w:hAnsi="Times New Roman" w:cs="Times New Roman"/>
                <w:sz w:val="24"/>
                <w:szCs w:val="24"/>
              </w:rPr>
              <w:t>2011-12</w:t>
            </w:r>
          </w:p>
        </w:tc>
        <w:tc>
          <w:tcPr>
            <w:tcW w:w="1842" w:type="dxa"/>
          </w:tcPr>
          <w:p w:rsidR="00384782" w:rsidRPr="0067008E" w:rsidRDefault="00384782" w:rsidP="008237E2">
            <w:pPr>
              <w:spacing w:line="480" w:lineRule="auto"/>
              <w:jc w:val="center"/>
              <w:rPr>
                <w:rFonts w:ascii="Times New Roman" w:hAnsi="Times New Roman" w:cs="Times New Roman"/>
                <w:sz w:val="24"/>
                <w:szCs w:val="24"/>
              </w:rPr>
            </w:pPr>
            <w:r w:rsidRPr="0067008E">
              <w:rPr>
                <w:rFonts w:ascii="Times New Roman" w:hAnsi="Times New Roman" w:cs="Times New Roman"/>
                <w:sz w:val="24"/>
                <w:szCs w:val="24"/>
              </w:rPr>
              <w:t>14735</w:t>
            </w:r>
          </w:p>
        </w:tc>
        <w:tc>
          <w:tcPr>
            <w:tcW w:w="3231" w:type="dxa"/>
          </w:tcPr>
          <w:p w:rsidR="00384782" w:rsidRPr="0067008E" w:rsidRDefault="00384782" w:rsidP="008237E2">
            <w:pPr>
              <w:spacing w:line="480" w:lineRule="auto"/>
              <w:jc w:val="center"/>
              <w:rPr>
                <w:rFonts w:ascii="Times New Roman" w:hAnsi="Times New Roman" w:cs="Times New Roman"/>
                <w:sz w:val="24"/>
                <w:szCs w:val="24"/>
              </w:rPr>
            </w:pPr>
            <w:r w:rsidRPr="0067008E">
              <w:rPr>
                <w:rFonts w:ascii="Times New Roman" w:hAnsi="Times New Roman" w:cs="Times New Roman"/>
                <w:sz w:val="24"/>
                <w:szCs w:val="24"/>
              </w:rPr>
              <w:t>4491.54</w:t>
            </w:r>
          </w:p>
        </w:tc>
      </w:tr>
      <w:tr w:rsidR="00384782" w:rsidRPr="0067008E" w:rsidTr="006C1C04">
        <w:tc>
          <w:tcPr>
            <w:tcW w:w="4143" w:type="dxa"/>
          </w:tcPr>
          <w:p w:rsidR="00384782" w:rsidRPr="0067008E" w:rsidRDefault="00384782" w:rsidP="008237E2">
            <w:pPr>
              <w:spacing w:line="480" w:lineRule="auto"/>
              <w:jc w:val="center"/>
              <w:rPr>
                <w:rFonts w:ascii="Times New Roman" w:hAnsi="Times New Roman" w:cs="Times New Roman"/>
                <w:sz w:val="24"/>
                <w:szCs w:val="24"/>
              </w:rPr>
            </w:pPr>
            <w:r w:rsidRPr="0067008E">
              <w:rPr>
                <w:rFonts w:ascii="Times New Roman" w:hAnsi="Times New Roman" w:cs="Times New Roman"/>
                <w:sz w:val="24"/>
                <w:szCs w:val="24"/>
              </w:rPr>
              <w:t>2012-13</w:t>
            </w:r>
          </w:p>
        </w:tc>
        <w:tc>
          <w:tcPr>
            <w:tcW w:w="1842" w:type="dxa"/>
          </w:tcPr>
          <w:p w:rsidR="00384782" w:rsidRPr="0067008E" w:rsidRDefault="00384782" w:rsidP="008237E2">
            <w:pPr>
              <w:spacing w:line="480" w:lineRule="auto"/>
              <w:jc w:val="center"/>
              <w:rPr>
                <w:rFonts w:ascii="Times New Roman" w:hAnsi="Times New Roman" w:cs="Times New Roman"/>
                <w:sz w:val="24"/>
                <w:szCs w:val="24"/>
              </w:rPr>
            </w:pPr>
            <w:r w:rsidRPr="0067008E">
              <w:rPr>
                <w:rFonts w:ascii="Times New Roman" w:hAnsi="Times New Roman" w:cs="Times New Roman"/>
                <w:sz w:val="24"/>
                <w:szCs w:val="24"/>
              </w:rPr>
              <w:t>13293</w:t>
            </w:r>
          </w:p>
        </w:tc>
        <w:tc>
          <w:tcPr>
            <w:tcW w:w="3231" w:type="dxa"/>
          </w:tcPr>
          <w:p w:rsidR="00384782" w:rsidRPr="0067008E" w:rsidRDefault="00384782" w:rsidP="008237E2">
            <w:pPr>
              <w:spacing w:line="480" w:lineRule="auto"/>
              <w:jc w:val="center"/>
              <w:rPr>
                <w:rFonts w:ascii="Times New Roman" w:hAnsi="Times New Roman" w:cs="Times New Roman"/>
                <w:sz w:val="24"/>
                <w:szCs w:val="24"/>
              </w:rPr>
            </w:pPr>
            <w:r w:rsidRPr="0067008E">
              <w:rPr>
                <w:rFonts w:ascii="Times New Roman" w:hAnsi="Times New Roman" w:cs="Times New Roman"/>
                <w:sz w:val="24"/>
                <w:szCs w:val="24"/>
              </w:rPr>
              <w:t>8646.00</w:t>
            </w:r>
          </w:p>
        </w:tc>
      </w:tr>
      <w:tr w:rsidR="00384782" w:rsidRPr="0067008E" w:rsidTr="006C1C04">
        <w:tc>
          <w:tcPr>
            <w:tcW w:w="4143" w:type="dxa"/>
          </w:tcPr>
          <w:p w:rsidR="00384782" w:rsidRPr="0067008E" w:rsidRDefault="00384782" w:rsidP="00317B69">
            <w:pPr>
              <w:jc w:val="center"/>
              <w:rPr>
                <w:rFonts w:ascii="Times New Roman" w:hAnsi="Times New Roman" w:cs="Times New Roman"/>
                <w:sz w:val="24"/>
                <w:szCs w:val="24"/>
              </w:rPr>
            </w:pPr>
            <w:r w:rsidRPr="0067008E">
              <w:rPr>
                <w:rFonts w:ascii="Times New Roman" w:hAnsi="Times New Roman" w:cs="Times New Roman"/>
                <w:sz w:val="24"/>
                <w:szCs w:val="24"/>
              </w:rPr>
              <w:t>Total frauds reported as of March 2013</w:t>
            </w:r>
          </w:p>
        </w:tc>
        <w:tc>
          <w:tcPr>
            <w:tcW w:w="1842" w:type="dxa"/>
          </w:tcPr>
          <w:p w:rsidR="00384782" w:rsidRPr="0067008E" w:rsidRDefault="00384782" w:rsidP="008237E2">
            <w:pPr>
              <w:spacing w:line="480" w:lineRule="auto"/>
              <w:jc w:val="center"/>
              <w:rPr>
                <w:rFonts w:ascii="Times New Roman" w:hAnsi="Times New Roman" w:cs="Times New Roman"/>
                <w:sz w:val="24"/>
                <w:szCs w:val="24"/>
              </w:rPr>
            </w:pPr>
            <w:r w:rsidRPr="0067008E">
              <w:rPr>
                <w:rFonts w:ascii="Times New Roman" w:hAnsi="Times New Roman" w:cs="Times New Roman"/>
                <w:sz w:val="24"/>
                <w:szCs w:val="24"/>
              </w:rPr>
              <w:t>169190</w:t>
            </w:r>
          </w:p>
        </w:tc>
        <w:tc>
          <w:tcPr>
            <w:tcW w:w="3231" w:type="dxa"/>
          </w:tcPr>
          <w:p w:rsidR="00384782" w:rsidRPr="0067008E" w:rsidRDefault="00384782" w:rsidP="008237E2">
            <w:pPr>
              <w:spacing w:line="480" w:lineRule="auto"/>
              <w:jc w:val="center"/>
              <w:rPr>
                <w:rFonts w:ascii="Times New Roman" w:hAnsi="Times New Roman" w:cs="Times New Roman"/>
                <w:sz w:val="24"/>
                <w:szCs w:val="24"/>
              </w:rPr>
            </w:pPr>
            <w:r w:rsidRPr="0067008E">
              <w:rPr>
                <w:rFonts w:ascii="Times New Roman" w:hAnsi="Times New Roman" w:cs="Times New Roman"/>
                <w:sz w:val="24"/>
                <w:szCs w:val="24"/>
              </w:rPr>
              <w:t>29910.12</w:t>
            </w:r>
          </w:p>
        </w:tc>
      </w:tr>
    </w:tbl>
    <w:p w:rsidR="00384782" w:rsidRPr="0067008E" w:rsidRDefault="00384782" w:rsidP="00317B69">
      <w:pPr>
        <w:spacing w:line="240" w:lineRule="auto"/>
        <w:rPr>
          <w:rFonts w:ascii="Times New Roman" w:hAnsi="Times New Roman" w:cs="Times New Roman"/>
          <w:sz w:val="24"/>
          <w:szCs w:val="24"/>
          <w:lang w:val="en-IN"/>
        </w:rPr>
      </w:pPr>
      <w:r w:rsidRPr="0067008E">
        <w:rPr>
          <w:rFonts w:ascii="Times New Roman" w:hAnsi="Times New Roman" w:cs="Times New Roman"/>
          <w:b/>
          <w:sz w:val="24"/>
          <w:szCs w:val="24"/>
          <w:lang w:val="en-IN"/>
        </w:rPr>
        <w:t xml:space="preserve">Source: </w:t>
      </w:r>
      <w:r w:rsidRPr="0067008E">
        <w:rPr>
          <w:rFonts w:ascii="Times New Roman" w:hAnsi="Times New Roman" w:cs="Times New Roman"/>
          <w:sz w:val="24"/>
          <w:szCs w:val="24"/>
          <w:lang w:val="en-IN"/>
        </w:rPr>
        <w:t xml:space="preserve"> Inaugural address by Dr. K.C. Chakrabarty, Deputy Governor, Reserve Bank of India on July 26, 2013 during the National Conference on Financial Fraud organized by ASSOCHAM at New Delhi.</w:t>
      </w:r>
    </w:p>
    <w:p w:rsidR="00384782" w:rsidRPr="0067008E" w:rsidRDefault="00384782" w:rsidP="008237E2">
      <w:pPr>
        <w:spacing w:line="480" w:lineRule="auto"/>
        <w:jc w:val="center"/>
        <w:rPr>
          <w:rFonts w:ascii="Times New Roman" w:hAnsi="Times New Roman" w:cs="Times New Roman"/>
          <w:b/>
          <w:sz w:val="24"/>
          <w:szCs w:val="24"/>
          <w:lang w:val="en-IN"/>
        </w:rPr>
      </w:pPr>
      <w:r w:rsidRPr="0067008E">
        <w:rPr>
          <w:rFonts w:ascii="Times New Roman" w:hAnsi="Times New Roman" w:cs="Times New Roman"/>
          <w:b/>
          <w:sz w:val="24"/>
          <w:szCs w:val="24"/>
          <w:lang w:val="en-IN"/>
        </w:rPr>
        <w:t>Frauds by Different Bank groups</w:t>
      </w:r>
    </w:p>
    <w:tbl>
      <w:tblPr>
        <w:tblStyle w:val="TableGrid"/>
        <w:tblW w:w="0" w:type="auto"/>
        <w:tblInd w:w="360" w:type="dxa"/>
        <w:tblLook w:val="04A0"/>
      </w:tblPr>
      <w:tblGrid>
        <w:gridCol w:w="3150"/>
        <w:gridCol w:w="993"/>
        <w:gridCol w:w="1777"/>
        <w:gridCol w:w="1648"/>
        <w:gridCol w:w="1648"/>
      </w:tblGrid>
      <w:tr w:rsidR="0025384D" w:rsidRPr="0067008E" w:rsidTr="00D22CE1">
        <w:tc>
          <w:tcPr>
            <w:tcW w:w="9216" w:type="dxa"/>
            <w:gridSpan w:val="5"/>
          </w:tcPr>
          <w:p w:rsidR="0025384D" w:rsidRPr="0067008E" w:rsidRDefault="0025384D" w:rsidP="00317B69">
            <w:pPr>
              <w:jc w:val="center"/>
              <w:rPr>
                <w:rFonts w:ascii="Times New Roman" w:hAnsi="Times New Roman" w:cs="Times New Roman"/>
                <w:b/>
                <w:sz w:val="24"/>
                <w:szCs w:val="24"/>
                <w:lang w:val="en-IN"/>
              </w:rPr>
            </w:pPr>
            <w:r w:rsidRPr="0067008E">
              <w:rPr>
                <w:rFonts w:ascii="Times New Roman" w:hAnsi="Times New Roman" w:cs="Times New Roman"/>
                <w:b/>
                <w:sz w:val="24"/>
                <w:szCs w:val="24"/>
                <w:lang w:val="en-IN"/>
              </w:rPr>
              <w:t xml:space="preserve">Year-wise no. and Amount of Fraud Cases in the Banking Sector               </w:t>
            </w:r>
            <w:r w:rsidRPr="0067008E">
              <w:rPr>
                <w:rFonts w:ascii="Times New Roman" w:hAnsi="Times New Roman" w:cs="Times New Roman"/>
                <w:sz w:val="24"/>
                <w:szCs w:val="24"/>
                <w:lang w:val="en-IN"/>
              </w:rPr>
              <w:t>(No. of cases in absolute terms and amount involved in Rs. Crore)</w:t>
            </w:r>
          </w:p>
        </w:tc>
      </w:tr>
      <w:tr w:rsidR="0025384D" w:rsidRPr="0067008E" w:rsidTr="0025384D">
        <w:tc>
          <w:tcPr>
            <w:tcW w:w="3150" w:type="dxa"/>
          </w:tcPr>
          <w:p w:rsidR="0025384D" w:rsidRPr="0067008E" w:rsidRDefault="0025384D" w:rsidP="008237E2">
            <w:pPr>
              <w:spacing w:line="480" w:lineRule="auto"/>
              <w:jc w:val="center"/>
              <w:rPr>
                <w:rFonts w:ascii="Times New Roman" w:hAnsi="Times New Roman" w:cs="Times New Roman"/>
                <w:b/>
                <w:sz w:val="24"/>
                <w:szCs w:val="24"/>
              </w:rPr>
            </w:pPr>
            <w:r w:rsidRPr="0067008E">
              <w:rPr>
                <w:rFonts w:ascii="Times New Roman" w:hAnsi="Times New Roman" w:cs="Times New Roman"/>
                <w:b/>
                <w:sz w:val="24"/>
                <w:szCs w:val="24"/>
              </w:rPr>
              <w:t>Bank Group</w:t>
            </w:r>
          </w:p>
        </w:tc>
        <w:tc>
          <w:tcPr>
            <w:tcW w:w="993" w:type="dxa"/>
          </w:tcPr>
          <w:p w:rsidR="0025384D" w:rsidRPr="0067008E" w:rsidRDefault="0025384D" w:rsidP="008237E2">
            <w:pPr>
              <w:spacing w:line="480" w:lineRule="auto"/>
              <w:jc w:val="center"/>
              <w:rPr>
                <w:rFonts w:ascii="Times New Roman" w:hAnsi="Times New Roman" w:cs="Times New Roman"/>
                <w:b/>
                <w:sz w:val="24"/>
                <w:szCs w:val="24"/>
              </w:rPr>
            </w:pPr>
            <w:r w:rsidRPr="0067008E">
              <w:rPr>
                <w:rFonts w:ascii="Times New Roman" w:hAnsi="Times New Roman" w:cs="Times New Roman"/>
                <w:b/>
                <w:sz w:val="24"/>
                <w:szCs w:val="24"/>
              </w:rPr>
              <w:t>No. of Cases</w:t>
            </w:r>
          </w:p>
        </w:tc>
        <w:tc>
          <w:tcPr>
            <w:tcW w:w="1777" w:type="dxa"/>
          </w:tcPr>
          <w:p w:rsidR="0025384D" w:rsidRPr="0067008E" w:rsidRDefault="0025384D" w:rsidP="008237E2">
            <w:pPr>
              <w:spacing w:line="480" w:lineRule="auto"/>
              <w:jc w:val="center"/>
              <w:rPr>
                <w:rFonts w:ascii="Times New Roman" w:hAnsi="Times New Roman" w:cs="Times New Roman"/>
                <w:b/>
                <w:sz w:val="24"/>
                <w:szCs w:val="24"/>
              </w:rPr>
            </w:pPr>
            <w:r w:rsidRPr="0067008E">
              <w:rPr>
                <w:rFonts w:ascii="Times New Roman" w:hAnsi="Times New Roman" w:cs="Times New Roman"/>
                <w:b/>
                <w:sz w:val="24"/>
                <w:szCs w:val="24"/>
              </w:rPr>
              <w:t>% Total Cases</w:t>
            </w:r>
          </w:p>
        </w:tc>
        <w:tc>
          <w:tcPr>
            <w:tcW w:w="1648" w:type="dxa"/>
          </w:tcPr>
          <w:p w:rsidR="0025384D" w:rsidRPr="0067008E" w:rsidRDefault="0025384D" w:rsidP="008237E2">
            <w:pPr>
              <w:spacing w:line="480" w:lineRule="auto"/>
              <w:jc w:val="center"/>
              <w:rPr>
                <w:rFonts w:ascii="Times New Roman" w:hAnsi="Times New Roman" w:cs="Times New Roman"/>
                <w:b/>
                <w:sz w:val="24"/>
                <w:szCs w:val="24"/>
              </w:rPr>
            </w:pPr>
            <w:r w:rsidRPr="0067008E">
              <w:rPr>
                <w:rFonts w:ascii="Times New Roman" w:hAnsi="Times New Roman" w:cs="Times New Roman"/>
                <w:b/>
                <w:sz w:val="24"/>
                <w:szCs w:val="24"/>
              </w:rPr>
              <w:t>Amount Involved</w:t>
            </w:r>
          </w:p>
        </w:tc>
        <w:tc>
          <w:tcPr>
            <w:tcW w:w="1648" w:type="dxa"/>
          </w:tcPr>
          <w:p w:rsidR="0025384D" w:rsidRPr="0067008E" w:rsidRDefault="0025384D" w:rsidP="008237E2">
            <w:pPr>
              <w:spacing w:line="480" w:lineRule="auto"/>
              <w:jc w:val="center"/>
              <w:rPr>
                <w:rFonts w:ascii="Times New Roman" w:hAnsi="Times New Roman" w:cs="Times New Roman"/>
                <w:b/>
                <w:sz w:val="24"/>
                <w:szCs w:val="24"/>
              </w:rPr>
            </w:pPr>
            <w:r w:rsidRPr="0067008E">
              <w:rPr>
                <w:rFonts w:ascii="Times New Roman" w:hAnsi="Times New Roman" w:cs="Times New Roman"/>
                <w:b/>
                <w:sz w:val="24"/>
                <w:szCs w:val="24"/>
              </w:rPr>
              <w:t>% to Total Amount</w:t>
            </w:r>
          </w:p>
        </w:tc>
      </w:tr>
      <w:tr w:rsidR="0025384D" w:rsidRPr="0067008E" w:rsidTr="0025384D">
        <w:tc>
          <w:tcPr>
            <w:tcW w:w="3150" w:type="dxa"/>
          </w:tcPr>
          <w:p w:rsidR="0025384D" w:rsidRPr="0067008E" w:rsidRDefault="0025384D" w:rsidP="008237E2">
            <w:pPr>
              <w:spacing w:line="480" w:lineRule="auto"/>
              <w:jc w:val="center"/>
              <w:rPr>
                <w:rFonts w:ascii="Times New Roman" w:hAnsi="Times New Roman" w:cs="Times New Roman"/>
                <w:sz w:val="24"/>
                <w:szCs w:val="24"/>
              </w:rPr>
            </w:pPr>
            <w:r w:rsidRPr="0067008E">
              <w:rPr>
                <w:rFonts w:ascii="Times New Roman" w:hAnsi="Times New Roman" w:cs="Times New Roman"/>
                <w:sz w:val="24"/>
                <w:szCs w:val="24"/>
              </w:rPr>
              <w:t>Nationalized Banks including SBI Group</w:t>
            </w:r>
          </w:p>
        </w:tc>
        <w:tc>
          <w:tcPr>
            <w:tcW w:w="993" w:type="dxa"/>
          </w:tcPr>
          <w:p w:rsidR="0025384D" w:rsidRPr="0067008E" w:rsidRDefault="0025384D" w:rsidP="008237E2">
            <w:pPr>
              <w:spacing w:line="480" w:lineRule="auto"/>
              <w:jc w:val="center"/>
              <w:rPr>
                <w:rFonts w:ascii="Times New Roman" w:hAnsi="Times New Roman" w:cs="Times New Roman"/>
                <w:sz w:val="24"/>
                <w:szCs w:val="24"/>
              </w:rPr>
            </w:pPr>
            <w:r w:rsidRPr="0067008E">
              <w:rPr>
                <w:rFonts w:ascii="Times New Roman" w:hAnsi="Times New Roman" w:cs="Times New Roman"/>
                <w:sz w:val="24"/>
                <w:szCs w:val="24"/>
              </w:rPr>
              <w:t>29653</w:t>
            </w:r>
          </w:p>
        </w:tc>
        <w:tc>
          <w:tcPr>
            <w:tcW w:w="1777" w:type="dxa"/>
          </w:tcPr>
          <w:p w:rsidR="0025384D" w:rsidRPr="0067008E" w:rsidRDefault="0025384D" w:rsidP="008237E2">
            <w:pPr>
              <w:spacing w:line="480" w:lineRule="auto"/>
              <w:jc w:val="center"/>
              <w:rPr>
                <w:rFonts w:ascii="Times New Roman" w:hAnsi="Times New Roman" w:cs="Times New Roman"/>
                <w:sz w:val="24"/>
                <w:szCs w:val="24"/>
              </w:rPr>
            </w:pPr>
            <w:r w:rsidRPr="0067008E">
              <w:rPr>
                <w:rFonts w:ascii="Times New Roman" w:hAnsi="Times New Roman" w:cs="Times New Roman"/>
                <w:sz w:val="24"/>
                <w:szCs w:val="24"/>
              </w:rPr>
              <w:t>17.53</w:t>
            </w:r>
          </w:p>
        </w:tc>
        <w:tc>
          <w:tcPr>
            <w:tcW w:w="1648" w:type="dxa"/>
          </w:tcPr>
          <w:p w:rsidR="0025384D" w:rsidRPr="0067008E" w:rsidRDefault="0025384D" w:rsidP="008237E2">
            <w:pPr>
              <w:spacing w:line="480" w:lineRule="auto"/>
              <w:jc w:val="center"/>
              <w:rPr>
                <w:rFonts w:ascii="Times New Roman" w:hAnsi="Times New Roman" w:cs="Times New Roman"/>
                <w:sz w:val="24"/>
                <w:szCs w:val="24"/>
              </w:rPr>
            </w:pPr>
            <w:r w:rsidRPr="0067008E">
              <w:rPr>
                <w:rFonts w:ascii="Times New Roman" w:hAnsi="Times New Roman" w:cs="Times New Roman"/>
                <w:sz w:val="24"/>
                <w:szCs w:val="24"/>
              </w:rPr>
              <w:t>24828.01</w:t>
            </w:r>
          </w:p>
        </w:tc>
        <w:tc>
          <w:tcPr>
            <w:tcW w:w="1648" w:type="dxa"/>
          </w:tcPr>
          <w:p w:rsidR="0025384D" w:rsidRPr="0067008E" w:rsidRDefault="0025384D" w:rsidP="008237E2">
            <w:pPr>
              <w:spacing w:line="480" w:lineRule="auto"/>
              <w:jc w:val="center"/>
              <w:rPr>
                <w:rFonts w:ascii="Times New Roman" w:hAnsi="Times New Roman" w:cs="Times New Roman"/>
                <w:sz w:val="24"/>
                <w:szCs w:val="24"/>
              </w:rPr>
            </w:pPr>
            <w:r w:rsidRPr="0067008E">
              <w:rPr>
                <w:rFonts w:ascii="Times New Roman" w:hAnsi="Times New Roman" w:cs="Times New Roman"/>
                <w:sz w:val="24"/>
                <w:szCs w:val="24"/>
              </w:rPr>
              <w:t>83.01</w:t>
            </w:r>
          </w:p>
        </w:tc>
      </w:tr>
      <w:tr w:rsidR="0025384D" w:rsidRPr="0067008E" w:rsidTr="0025384D">
        <w:tc>
          <w:tcPr>
            <w:tcW w:w="3150" w:type="dxa"/>
          </w:tcPr>
          <w:p w:rsidR="0025384D" w:rsidRPr="0067008E" w:rsidRDefault="0025384D" w:rsidP="008237E2">
            <w:pPr>
              <w:spacing w:line="480" w:lineRule="auto"/>
              <w:jc w:val="center"/>
              <w:rPr>
                <w:rFonts w:ascii="Times New Roman" w:hAnsi="Times New Roman" w:cs="Times New Roman"/>
                <w:sz w:val="24"/>
                <w:szCs w:val="24"/>
              </w:rPr>
            </w:pPr>
            <w:r w:rsidRPr="0067008E">
              <w:rPr>
                <w:rFonts w:ascii="Times New Roman" w:hAnsi="Times New Roman" w:cs="Times New Roman"/>
                <w:sz w:val="24"/>
                <w:szCs w:val="24"/>
              </w:rPr>
              <w:lastRenderedPageBreak/>
              <w:t>Old Pvt. Sector Banks</w:t>
            </w:r>
          </w:p>
        </w:tc>
        <w:tc>
          <w:tcPr>
            <w:tcW w:w="993" w:type="dxa"/>
          </w:tcPr>
          <w:p w:rsidR="0025384D" w:rsidRPr="0067008E" w:rsidRDefault="0025384D" w:rsidP="008237E2">
            <w:pPr>
              <w:spacing w:line="480" w:lineRule="auto"/>
              <w:rPr>
                <w:rFonts w:ascii="Times New Roman" w:hAnsi="Times New Roman" w:cs="Times New Roman"/>
                <w:sz w:val="24"/>
                <w:szCs w:val="24"/>
              </w:rPr>
            </w:pPr>
            <w:r w:rsidRPr="0067008E">
              <w:rPr>
                <w:rFonts w:ascii="Times New Roman" w:hAnsi="Times New Roman" w:cs="Times New Roman"/>
                <w:sz w:val="24"/>
                <w:szCs w:val="24"/>
              </w:rPr>
              <w:t xml:space="preserve">2271 </w:t>
            </w:r>
          </w:p>
        </w:tc>
        <w:tc>
          <w:tcPr>
            <w:tcW w:w="1777" w:type="dxa"/>
          </w:tcPr>
          <w:p w:rsidR="0025384D" w:rsidRPr="0067008E" w:rsidRDefault="0025384D" w:rsidP="008237E2">
            <w:pPr>
              <w:spacing w:line="480" w:lineRule="auto"/>
              <w:rPr>
                <w:rFonts w:ascii="Times New Roman" w:hAnsi="Times New Roman" w:cs="Times New Roman"/>
                <w:sz w:val="24"/>
                <w:szCs w:val="24"/>
              </w:rPr>
            </w:pPr>
            <w:r w:rsidRPr="0067008E">
              <w:rPr>
                <w:rFonts w:ascii="Times New Roman" w:hAnsi="Times New Roman" w:cs="Times New Roman"/>
                <w:sz w:val="24"/>
                <w:szCs w:val="24"/>
              </w:rPr>
              <w:t xml:space="preserve">1.34 </w:t>
            </w:r>
          </w:p>
        </w:tc>
        <w:tc>
          <w:tcPr>
            <w:tcW w:w="1648" w:type="dxa"/>
          </w:tcPr>
          <w:p w:rsidR="0025384D" w:rsidRPr="0067008E" w:rsidRDefault="0025384D" w:rsidP="008237E2">
            <w:pPr>
              <w:spacing w:line="480" w:lineRule="auto"/>
              <w:rPr>
                <w:rFonts w:ascii="Times New Roman" w:hAnsi="Times New Roman" w:cs="Times New Roman"/>
                <w:sz w:val="24"/>
                <w:szCs w:val="24"/>
              </w:rPr>
            </w:pPr>
            <w:r w:rsidRPr="0067008E">
              <w:rPr>
                <w:rFonts w:ascii="Times New Roman" w:hAnsi="Times New Roman" w:cs="Times New Roman"/>
                <w:sz w:val="24"/>
                <w:szCs w:val="24"/>
              </w:rPr>
              <w:t xml:space="preserve">1707.71 </w:t>
            </w:r>
          </w:p>
        </w:tc>
        <w:tc>
          <w:tcPr>
            <w:tcW w:w="1648" w:type="dxa"/>
          </w:tcPr>
          <w:p w:rsidR="0025384D" w:rsidRPr="0067008E" w:rsidRDefault="0025384D" w:rsidP="008237E2">
            <w:pPr>
              <w:spacing w:line="480" w:lineRule="auto"/>
              <w:rPr>
                <w:rFonts w:ascii="Times New Roman" w:hAnsi="Times New Roman" w:cs="Times New Roman"/>
                <w:sz w:val="24"/>
                <w:szCs w:val="24"/>
              </w:rPr>
            </w:pPr>
            <w:r w:rsidRPr="0067008E">
              <w:rPr>
                <w:rFonts w:ascii="Times New Roman" w:hAnsi="Times New Roman" w:cs="Times New Roman"/>
                <w:sz w:val="24"/>
                <w:szCs w:val="24"/>
              </w:rPr>
              <w:t xml:space="preserve">5.71 </w:t>
            </w:r>
          </w:p>
        </w:tc>
      </w:tr>
      <w:tr w:rsidR="0025384D" w:rsidRPr="0067008E" w:rsidTr="0025384D">
        <w:tc>
          <w:tcPr>
            <w:tcW w:w="3150" w:type="dxa"/>
          </w:tcPr>
          <w:p w:rsidR="0025384D" w:rsidRPr="0067008E" w:rsidRDefault="0025384D" w:rsidP="008237E2">
            <w:pPr>
              <w:spacing w:line="480" w:lineRule="auto"/>
              <w:jc w:val="center"/>
              <w:rPr>
                <w:rFonts w:ascii="Times New Roman" w:hAnsi="Times New Roman" w:cs="Times New Roman"/>
                <w:sz w:val="24"/>
                <w:szCs w:val="24"/>
              </w:rPr>
            </w:pPr>
            <w:r w:rsidRPr="0067008E">
              <w:rPr>
                <w:rFonts w:ascii="Times New Roman" w:hAnsi="Times New Roman" w:cs="Times New Roman"/>
                <w:sz w:val="24"/>
                <w:szCs w:val="24"/>
              </w:rPr>
              <w:t>New Pvt. Sector Banks</w:t>
            </w:r>
          </w:p>
        </w:tc>
        <w:tc>
          <w:tcPr>
            <w:tcW w:w="993" w:type="dxa"/>
          </w:tcPr>
          <w:p w:rsidR="0025384D" w:rsidRPr="0067008E" w:rsidRDefault="0025384D" w:rsidP="008237E2">
            <w:pPr>
              <w:spacing w:line="480" w:lineRule="auto"/>
              <w:rPr>
                <w:rFonts w:ascii="Times New Roman" w:hAnsi="Times New Roman" w:cs="Times New Roman"/>
                <w:sz w:val="24"/>
                <w:szCs w:val="24"/>
              </w:rPr>
            </w:pPr>
            <w:r w:rsidRPr="0067008E">
              <w:rPr>
                <w:rFonts w:ascii="Times New Roman" w:hAnsi="Times New Roman" w:cs="Times New Roman"/>
                <w:sz w:val="24"/>
                <w:szCs w:val="24"/>
              </w:rPr>
              <w:t xml:space="preserve">91060 </w:t>
            </w:r>
          </w:p>
        </w:tc>
        <w:tc>
          <w:tcPr>
            <w:tcW w:w="1777" w:type="dxa"/>
          </w:tcPr>
          <w:p w:rsidR="0025384D" w:rsidRPr="0067008E" w:rsidRDefault="0025384D" w:rsidP="008237E2">
            <w:pPr>
              <w:spacing w:line="480" w:lineRule="auto"/>
              <w:rPr>
                <w:rFonts w:ascii="Times New Roman" w:hAnsi="Times New Roman" w:cs="Times New Roman"/>
                <w:sz w:val="24"/>
                <w:szCs w:val="24"/>
              </w:rPr>
            </w:pPr>
            <w:r w:rsidRPr="0067008E">
              <w:rPr>
                <w:rFonts w:ascii="Times New Roman" w:hAnsi="Times New Roman" w:cs="Times New Roman"/>
                <w:sz w:val="24"/>
                <w:szCs w:val="24"/>
              </w:rPr>
              <w:t xml:space="preserve">53.82 </w:t>
            </w:r>
          </w:p>
        </w:tc>
        <w:tc>
          <w:tcPr>
            <w:tcW w:w="1648" w:type="dxa"/>
          </w:tcPr>
          <w:p w:rsidR="0025384D" w:rsidRPr="0067008E" w:rsidRDefault="0025384D" w:rsidP="008237E2">
            <w:pPr>
              <w:spacing w:line="480" w:lineRule="auto"/>
              <w:rPr>
                <w:rFonts w:ascii="Times New Roman" w:hAnsi="Times New Roman" w:cs="Times New Roman"/>
                <w:sz w:val="24"/>
                <w:szCs w:val="24"/>
              </w:rPr>
            </w:pPr>
            <w:r w:rsidRPr="0067008E">
              <w:rPr>
                <w:rFonts w:ascii="Times New Roman" w:hAnsi="Times New Roman" w:cs="Times New Roman"/>
                <w:sz w:val="24"/>
                <w:szCs w:val="24"/>
              </w:rPr>
              <w:t xml:space="preserve">2140.48 </w:t>
            </w:r>
          </w:p>
        </w:tc>
        <w:tc>
          <w:tcPr>
            <w:tcW w:w="1648" w:type="dxa"/>
          </w:tcPr>
          <w:p w:rsidR="0025384D" w:rsidRPr="0067008E" w:rsidRDefault="0025384D" w:rsidP="008237E2">
            <w:pPr>
              <w:spacing w:line="480" w:lineRule="auto"/>
              <w:rPr>
                <w:rFonts w:ascii="Times New Roman" w:hAnsi="Times New Roman" w:cs="Times New Roman"/>
                <w:sz w:val="24"/>
                <w:szCs w:val="24"/>
              </w:rPr>
            </w:pPr>
            <w:r w:rsidRPr="0067008E">
              <w:rPr>
                <w:rFonts w:ascii="Times New Roman" w:hAnsi="Times New Roman" w:cs="Times New Roman"/>
                <w:sz w:val="24"/>
                <w:szCs w:val="24"/>
              </w:rPr>
              <w:t xml:space="preserve">7.16 </w:t>
            </w:r>
          </w:p>
        </w:tc>
      </w:tr>
      <w:tr w:rsidR="0025384D" w:rsidRPr="0067008E" w:rsidTr="0025384D">
        <w:tc>
          <w:tcPr>
            <w:tcW w:w="3150" w:type="dxa"/>
          </w:tcPr>
          <w:p w:rsidR="0025384D" w:rsidRPr="0067008E" w:rsidRDefault="0025384D" w:rsidP="008237E2">
            <w:pPr>
              <w:spacing w:line="480" w:lineRule="auto"/>
              <w:jc w:val="center"/>
              <w:rPr>
                <w:rFonts w:ascii="Times New Roman" w:hAnsi="Times New Roman" w:cs="Times New Roman"/>
                <w:sz w:val="24"/>
                <w:szCs w:val="24"/>
              </w:rPr>
            </w:pPr>
            <w:r w:rsidRPr="0067008E">
              <w:rPr>
                <w:rFonts w:ascii="Times New Roman" w:hAnsi="Times New Roman" w:cs="Times New Roman"/>
                <w:sz w:val="24"/>
                <w:szCs w:val="24"/>
              </w:rPr>
              <w:t>Sub Total (Private Banks)</w:t>
            </w:r>
          </w:p>
        </w:tc>
        <w:tc>
          <w:tcPr>
            <w:tcW w:w="993" w:type="dxa"/>
          </w:tcPr>
          <w:p w:rsidR="0025384D" w:rsidRPr="0067008E" w:rsidRDefault="0025384D" w:rsidP="008237E2">
            <w:pPr>
              <w:spacing w:line="480" w:lineRule="auto"/>
              <w:rPr>
                <w:rFonts w:ascii="Times New Roman" w:hAnsi="Times New Roman" w:cs="Times New Roman"/>
                <w:sz w:val="24"/>
                <w:szCs w:val="24"/>
              </w:rPr>
            </w:pPr>
            <w:r w:rsidRPr="0067008E">
              <w:rPr>
                <w:rFonts w:ascii="Times New Roman" w:hAnsi="Times New Roman" w:cs="Times New Roman"/>
                <w:sz w:val="24"/>
                <w:szCs w:val="24"/>
              </w:rPr>
              <w:t xml:space="preserve">93331 </w:t>
            </w:r>
          </w:p>
        </w:tc>
        <w:tc>
          <w:tcPr>
            <w:tcW w:w="1777" w:type="dxa"/>
          </w:tcPr>
          <w:p w:rsidR="0025384D" w:rsidRPr="0067008E" w:rsidRDefault="0025384D" w:rsidP="008237E2">
            <w:pPr>
              <w:spacing w:line="480" w:lineRule="auto"/>
              <w:rPr>
                <w:rFonts w:ascii="Times New Roman" w:hAnsi="Times New Roman" w:cs="Times New Roman"/>
                <w:sz w:val="24"/>
                <w:szCs w:val="24"/>
              </w:rPr>
            </w:pPr>
            <w:r w:rsidRPr="0067008E">
              <w:rPr>
                <w:rFonts w:ascii="Times New Roman" w:hAnsi="Times New Roman" w:cs="Times New Roman"/>
                <w:sz w:val="24"/>
                <w:szCs w:val="24"/>
              </w:rPr>
              <w:t xml:space="preserve">55.16 </w:t>
            </w:r>
          </w:p>
        </w:tc>
        <w:tc>
          <w:tcPr>
            <w:tcW w:w="1648" w:type="dxa"/>
          </w:tcPr>
          <w:p w:rsidR="0025384D" w:rsidRPr="0067008E" w:rsidRDefault="0025384D" w:rsidP="008237E2">
            <w:pPr>
              <w:spacing w:line="480" w:lineRule="auto"/>
              <w:rPr>
                <w:rFonts w:ascii="Times New Roman" w:hAnsi="Times New Roman" w:cs="Times New Roman"/>
                <w:sz w:val="24"/>
                <w:szCs w:val="24"/>
              </w:rPr>
            </w:pPr>
            <w:r w:rsidRPr="0067008E">
              <w:rPr>
                <w:rFonts w:ascii="Times New Roman" w:hAnsi="Times New Roman" w:cs="Times New Roman"/>
                <w:sz w:val="24"/>
                <w:szCs w:val="24"/>
              </w:rPr>
              <w:t xml:space="preserve">3848.19 </w:t>
            </w:r>
          </w:p>
        </w:tc>
        <w:tc>
          <w:tcPr>
            <w:tcW w:w="1648" w:type="dxa"/>
          </w:tcPr>
          <w:p w:rsidR="0025384D" w:rsidRPr="0067008E" w:rsidRDefault="0025384D" w:rsidP="008237E2">
            <w:pPr>
              <w:spacing w:line="480" w:lineRule="auto"/>
              <w:rPr>
                <w:rFonts w:ascii="Times New Roman" w:hAnsi="Times New Roman" w:cs="Times New Roman"/>
                <w:sz w:val="24"/>
                <w:szCs w:val="24"/>
              </w:rPr>
            </w:pPr>
            <w:r w:rsidRPr="0067008E">
              <w:rPr>
                <w:rFonts w:ascii="Times New Roman" w:hAnsi="Times New Roman" w:cs="Times New Roman"/>
                <w:sz w:val="24"/>
                <w:szCs w:val="24"/>
              </w:rPr>
              <w:t xml:space="preserve">12.87 </w:t>
            </w:r>
          </w:p>
        </w:tc>
      </w:tr>
      <w:tr w:rsidR="0025384D" w:rsidRPr="0067008E" w:rsidTr="0025384D">
        <w:tc>
          <w:tcPr>
            <w:tcW w:w="3150" w:type="dxa"/>
          </w:tcPr>
          <w:p w:rsidR="0025384D" w:rsidRPr="0067008E" w:rsidRDefault="0025384D" w:rsidP="008237E2">
            <w:pPr>
              <w:spacing w:line="480" w:lineRule="auto"/>
              <w:jc w:val="center"/>
              <w:rPr>
                <w:rFonts w:ascii="Times New Roman" w:hAnsi="Times New Roman" w:cs="Times New Roman"/>
                <w:sz w:val="24"/>
                <w:szCs w:val="24"/>
              </w:rPr>
            </w:pPr>
            <w:r w:rsidRPr="0067008E">
              <w:rPr>
                <w:rFonts w:ascii="Times New Roman" w:hAnsi="Times New Roman" w:cs="Times New Roman"/>
                <w:sz w:val="24"/>
                <w:szCs w:val="24"/>
              </w:rPr>
              <w:t>Foreign Banks</w:t>
            </w:r>
          </w:p>
        </w:tc>
        <w:tc>
          <w:tcPr>
            <w:tcW w:w="993" w:type="dxa"/>
          </w:tcPr>
          <w:p w:rsidR="0025384D" w:rsidRPr="0067008E" w:rsidRDefault="0025384D" w:rsidP="008237E2">
            <w:pPr>
              <w:spacing w:line="480" w:lineRule="auto"/>
              <w:rPr>
                <w:rFonts w:ascii="Times New Roman" w:hAnsi="Times New Roman" w:cs="Times New Roman"/>
                <w:sz w:val="24"/>
                <w:szCs w:val="24"/>
              </w:rPr>
            </w:pPr>
            <w:r w:rsidRPr="0067008E">
              <w:rPr>
                <w:rFonts w:ascii="Times New Roman" w:hAnsi="Times New Roman" w:cs="Times New Roman"/>
                <w:sz w:val="24"/>
                <w:szCs w:val="24"/>
              </w:rPr>
              <w:t xml:space="preserve">46206 </w:t>
            </w:r>
          </w:p>
        </w:tc>
        <w:tc>
          <w:tcPr>
            <w:tcW w:w="1777" w:type="dxa"/>
          </w:tcPr>
          <w:p w:rsidR="0025384D" w:rsidRPr="0067008E" w:rsidRDefault="0025384D" w:rsidP="008237E2">
            <w:pPr>
              <w:spacing w:line="480" w:lineRule="auto"/>
              <w:rPr>
                <w:rFonts w:ascii="Times New Roman" w:hAnsi="Times New Roman" w:cs="Times New Roman"/>
                <w:sz w:val="24"/>
                <w:szCs w:val="24"/>
              </w:rPr>
            </w:pPr>
            <w:r w:rsidRPr="0067008E">
              <w:rPr>
                <w:rFonts w:ascii="Times New Roman" w:hAnsi="Times New Roman" w:cs="Times New Roman"/>
                <w:sz w:val="24"/>
                <w:szCs w:val="24"/>
              </w:rPr>
              <w:t xml:space="preserve">27.31 </w:t>
            </w:r>
          </w:p>
        </w:tc>
        <w:tc>
          <w:tcPr>
            <w:tcW w:w="1648" w:type="dxa"/>
          </w:tcPr>
          <w:p w:rsidR="0025384D" w:rsidRPr="0067008E" w:rsidRDefault="0025384D" w:rsidP="008237E2">
            <w:pPr>
              <w:spacing w:line="480" w:lineRule="auto"/>
              <w:rPr>
                <w:rFonts w:ascii="Times New Roman" w:hAnsi="Times New Roman" w:cs="Times New Roman"/>
                <w:sz w:val="24"/>
                <w:szCs w:val="24"/>
              </w:rPr>
            </w:pPr>
            <w:r w:rsidRPr="0067008E">
              <w:rPr>
                <w:rFonts w:ascii="Times New Roman" w:hAnsi="Times New Roman" w:cs="Times New Roman"/>
                <w:sz w:val="24"/>
                <w:szCs w:val="24"/>
              </w:rPr>
              <w:t xml:space="preserve">1233.92 </w:t>
            </w:r>
          </w:p>
        </w:tc>
        <w:tc>
          <w:tcPr>
            <w:tcW w:w="1648" w:type="dxa"/>
          </w:tcPr>
          <w:p w:rsidR="0025384D" w:rsidRPr="0067008E" w:rsidRDefault="0025384D" w:rsidP="008237E2">
            <w:pPr>
              <w:spacing w:line="480" w:lineRule="auto"/>
              <w:rPr>
                <w:rFonts w:ascii="Times New Roman" w:hAnsi="Times New Roman" w:cs="Times New Roman"/>
                <w:sz w:val="24"/>
                <w:szCs w:val="24"/>
              </w:rPr>
            </w:pPr>
            <w:r w:rsidRPr="0067008E">
              <w:rPr>
                <w:rFonts w:ascii="Times New Roman" w:hAnsi="Times New Roman" w:cs="Times New Roman"/>
                <w:sz w:val="24"/>
                <w:szCs w:val="24"/>
              </w:rPr>
              <w:t xml:space="preserve">4.12 </w:t>
            </w:r>
          </w:p>
        </w:tc>
      </w:tr>
      <w:tr w:rsidR="0025384D" w:rsidRPr="0067008E" w:rsidTr="0025384D">
        <w:tc>
          <w:tcPr>
            <w:tcW w:w="3150" w:type="dxa"/>
          </w:tcPr>
          <w:p w:rsidR="0025384D" w:rsidRPr="0067008E" w:rsidRDefault="0025384D" w:rsidP="008237E2">
            <w:pPr>
              <w:spacing w:line="480" w:lineRule="auto"/>
              <w:jc w:val="center"/>
              <w:rPr>
                <w:rFonts w:ascii="Times New Roman" w:hAnsi="Times New Roman" w:cs="Times New Roman"/>
                <w:b/>
                <w:sz w:val="24"/>
                <w:szCs w:val="24"/>
              </w:rPr>
            </w:pPr>
            <w:r w:rsidRPr="0067008E">
              <w:rPr>
                <w:rFonts w:ascii="Times New Roman" w:hAnsi="Times New Roman" w:cs="Times New Roman"/>
                <w:b/>
                <w:sz w:val="24"/>
                <w:szCs w:val="24"/>
              </w:rPr>
              <w:t>Total</w:t>
            </w:r>
          </w:p>
        </w:tc>
        <w:tc>
          <w:tcPr>
            <w:tcW w:w="993" w:type="dxa"/>
          </w:tcPr>
          <w:p w:rsidR="0025384D" w:rsidRPr="0067008E" w:rsidRDefault="0025384D" w:rsidP="008237E2">
            <w:pPr>
              <w:spacing w:line="480" w:lineRule="auto"/>
              <w:rPr>
                <w:rFonts w:ascii="Times New Roman" w:hAnsi="Times New Roman" w:cs="Times New Roman"/>
                <w:sz w:val="24"/>
                <w:szCs w:val="24"/>
              </w:rPr>
            </w:pPr>
            <w:r w:rsidRPr="0067008E">
              <w:rPr>
                <w:rFonts w:ascii="Times New Roman" w:hAnsi="Times New Roman" w:cs="Times New Roman"/>
                <w:sz w:val="24"/>
                <w:szCs w:val="24"/>
              </w:rPr>
              <w:t xml:space="preserve">169190 </w:t>
            </w:r>
          </w:p>
        </w:tc>
        <w:tc>
          <w:tcPr>
            <w:tcW w:w="1777" w:type="dxa"/>
          </w:tcPr>
          <w:p w:rsidR="0025384D" w:rsidRPr="0067008E" w:rsidRDefault="0025384D" w:rsidP="008237E2">
            <w:pPr>
              <w:spacing w:line="480" w:lineRule="auto"/>
              <w:rPr>
                <w:rFonts w:ascii="Times New Roman" w:hAnsi="Times New Roman" w:cs="Times New Roman"/>
                <w:sz w:val="24"/>
                <w:szCs w:val="24"/>
              </w:rPr>
            </w:pPr>
            <w:r w:rsidRPr="0067008E">
              <w:rPr>
                <w:rFonts w:ascii="Times New Roman" w:hAnsi="Times New Roman" w:cs="Times New Roman"/>
                <w:sz w:val="24"/>
                <w:szCs w:val="24"/>
              </w:rPr>
              <w:t xml:space="preserve">100 </w:t>
            </w:r>
          </w:p>
        </w:tc>
        <w:tc>
          <w:tcPr>
            <w:tcW w:w="1648" w:type="dxa"/>
          </w:tcPr>
          <w:p w:rsidR="0025384D" w:rsidRPr="0067008E" w:rsidRDefault="0025384D" w:rsidP="008237E2">
            <w:pPr>
              <w:spacing w:line="480" w:lineRule="auto"/>
              <w:rPr>
                <w:rFonts w:ascii="Times New Roman" w:hAnsi="Times New Roman" w:cs="Times New Roman"/>
                <w:sz w:val="24"/>
                <w:szCs w:val="24"/>
              </w:rPr>
            </w:pPr>
            <w:r w:rsidRPr="0067008E">
              <w:rPr>
                <w:rFonts w:ascii="Times New Roman" w:hAnsi="Times New Roman" w:cs="Times New Roman"/>
                <w:sz w:val="24"/>
                <w:szCs w:val="24"/>
              </w:rPr>
              <w:t xml:space="preserve">29910.12 </w:t>
            </w:r>
          </w:p>
        </w:tc>
        <w:tc>
          <w:tcPr>
            <w:tcW w:w="1648" w:type="dxa"/>
          </w:tcPr>
          <w:p w:rsidR="0025384D" w:rsidRPr="0067008E" w:rsidRDefault="0025384D" w:rsidP="008237E2">
            <w:pPr>
              <w:spacing w:line="480" w:lineRule="auto"/>
              <w:rPr>
                <w:rFonts w:ascii="Times New Roman" w:hAnsi="Times New Roman" w:cs="Times New Roman"/>
                <w:sz w:val="24"/>
                <w:szCs w:val="24"/>
              </w:rPr>
            </w:pPr>
            <w:r w:rsidRPr="0067008E">
              <w:rPr>
                <w:rFonts w:ascii="Times New Roman" w:hAnsi="Times New Roman" w:cs="Times New Roman"/>
                <w:sz w:val="24"/>
                <w:szCs w:val="24"/>
              </w:rPr>
              <w:t xml:space="preserve">100 </w:t>
            </w:r>
          </w:p>
        </w:tc>
      </w:tr>
    </w:tbl>
    <w:p w:rsidR="0025384D" w:rsidRPr="0067008E" w:rsidRDefault="0025384D" w:rsidP="00317B69">
      <w:pPr>
        <w:spacing w:line="240" w:lineRule="auto"/>
        <w:rPr>
          <w:rFonts w:ascii="Times New Roman" w:hAnsi="Times New Roman" w:cs="Times New Roman"/>
          <w:sz w:val="24"/>
          <w:szCs w:val="24"/>
          <w:lang w:val="en-IN"/>
        </w:rPr>
      </w:pPr>
      <w:r w:rsidRPr="0067008E">
        <w:rPr>
          <w:rFonts w:ascii="Times New Roman" w:hAnsi="Times New Roman" w:cs="Times New Roman"/>
          <w:b/>
          <w:sz w:val="24"/>
          <w:szCs w:val="24"/>
          <w:lang w:val="en-IN"/>
        </w:rPr>
        <w:t xml:space="preserve">Source: </w:t>
      </w:r>
      <w:r w:rsidRPr="0067008E">
        <w:rPr>
          <w:rFonts w:ascii="Times New Roman" w:hAnsi="Times New Roman" w:cs="Times New Roman"/>
          <w:sz w:val="24"/>
          <w:szCs w:val="24"/>
          <w:lang w:val="en-IN"/>
        </w:rPr>
        <w:t>Inaugural address by Dr. K. C. Chakrabarty, Deputy Governor, Reserve Bank of India on July 26th, 2013 during the National Conference on Financial Fraud organized by ASSOCHAM at New Delhi.</w:t>
      </w:r>
    </w:p>
    <w:p w:rsidR="00317B69" w:rsidRPr="0067008E" w:rsidRDefault="00317B69" w:rsidP="008237E2">
      <w:pPr>
        <w:spacing w:line="480" w:lineRule="auto"/>
        <w:rPr>
          <w:rFonts w:ascii="Times New Roman" w:hAnsi="Times New Roman" w:cs="Times New Roman"/>
          <w:b/>
          <w:sz w:val="24"/>
          <w:szCs w:val="24"/>
          <w:lang w:val="en-IN"/>
        </w:rPr>
      </w:pPr>
    </w:p>
    <w:p w:rsidR="0025384D" w:rsidRPr="0067008E" w:rsidRDefault="0025384D" w:rsidP="008237E2">
      <w:pPr>
        <w:spacing w:line="480" w:lineRule="auto"/>
        <w:rPr>
          <w:rFonts w:ascii="Times New Roman" w:hAnsi="Times New Roman" w:cs="Times New Roman"/>
          <w:b/>
          <w:sz w:val="24"/>
          <w:szCs w:val="24"/>
          <w:lang w:val="en-IN"/>
        </w:rPr>
      </w:pPr>
      <w:r w:rsidRPr="0067008E">
        <w:rPr>
          <w:rFonts w:ascii="Times New Roman" w:hAnsi="Times New Roman" w:cs="Times New Roman"/>
          <w:b/>
          <w:sz w:val="24"/>
          <w:szCs w:val="24"/>
          <w:lang w:val="en-IN"/>
        </w:rPr>
        <w:t>Positive Response to Ethics</w:t>
      </w:r>
    </w:p>
    <w:p w:rsidR="0025384D" w:rsidRPr="0067008E" w:rsidRDefault="0025384D" w:rsidP="008237E2">
      <w:pPr>
        <w:spacing w:line="480" w:lineRule="auto"/>
        <w:jc w:val="both"/>
        <w:rPr>
          <w:rFonts w:ascii="Times New Roman" w:hAnsi="Times New Roman" w:cs="Times New Roman"/>
          <w:sz w:val="24"/>
          <w:szCs w:val="24"/>
          <w:lang w:val="en-IN"/>
        </w:rPr>
      </w:pPr>
      <w:r w:rsidRPr="0067008E">
        <w:rPr>
          <w:rFonts w:ascii="Times New Roman" w:hAnsi="Times New Roman" w:cs="Times New Roman"/>
          <w:sz w:val="24"/>
          <w:szCs w:val="24"/>
          <w:lang w:val="en-IN"/>
        </w:rPr>
        <w:t>Some Indian organizations including banks are now trying to spread the message that they are ethical.  In India, business educators refer to Vedic values, Gita prescriptions and stories of Panchatantra. Over the last ten years, since the Management Centre for Human Values (MCHV) came up as a formal outfit within the IIM-Calcutta, more than 5000 managers have been covered from about 50 organizations.  Of them, TELCO, Godrej &amp; Boyce, IPCL, IOC, Bharat Electronics, Hindustan Aeronautics, Indian Farmer Fertilizers Co-operatives and the State Bank of India, have stayed with these programs for as long as three to five years at a time.(S K Chakraborty, 2002)</w:t>
      </w:r>
      <w:r w:rsidR="00317B69" w:rsidRPr="0067008E">
        <w:rPr>
          <w:rFonts w:ascii="Times New Roman" w:hAnsi="Times New Roman" w:cs="Times New Roman"/>
          <w:sz w:val="24"/>
          <w:szCs w:val="24"/>
          <w:lang w:val="en-IN"/>
        </w:rPr>
        <w:t xml:space="preserve">. </w:t>
      </w:r>
      <w:r w:rsidRPr="0067008E">
        <w:rPr>
          <w:rFonts w:ascii="Times New Roman" w:hAnsi="Times New Roman" w:cs="Times New Roman"/>
          <w:sz w:val="24"/>
          <w:szCs w:val="24"/>
          <w:lang w:val="en-IN"/>
        </w:rPr>
        <w:t>Azim Premji, while address</w:t>
      </w:r>
      <w:r w:rsidR="00317B69" w:rsidRPr="0067008E">
        <w:rPr>
          <w:rFonts w:ascii="Times New Roman" w:hAnsi="Times New Roman" w:cs="Times New Roman"/>
          <w:sz w:val="24"/>
          <w:szCs w:val="24"/>
          <w:lang w:val="en-IN"/>
        </w:rPr>
        <w:t xml:space="preserve">ing the TISS HR seminar in </w:t>
      </w:r>
      <w:r w:rsidRPr="0067008E">
        <w:rPr>
          <w:rFonts w:ascii="Times New Roman" w:hAnsi="Times New Roman" w:cs="Times New Roman"/>
          <w:sz w:val="24"/>
          <w:szCs w:val="24"/>
          <w:lang w:val="en-IN"/>
        </w:rPr>
        <w:t xml:space="preserve">2005 said that in his journey from a tiny business of Rs. 5 Crore to Wipro’s net worth today touching some Rs. 3500 Crore, everything in Wipro </w:t>
      </w:r>
      <w:r w:rsidRPr="0067008E">
        <w:rPr>
          <w:rFonts w:ascii="Times New Roman" w:hAnsi="Times New Roman" w:cs="Times New Roman"/>
          <w:b/>
          <w:sz w:val="24"/>
          <w:szCs w:val="24"/>
          <w:lang w:val="en-IN"/>
        </w:rPr>
        <w:t>‘but for values and integrity’</w:t>
      </w:r>
      <w:r w:rsidRPr="0067008E">
        <w:rPr>
          <w:rFonts w:ascii="Times New Roman" w:hAnsi="Times New Roman" w:cs="Times New Roman"/>
          <w:sz w:val="24"/>
          <w:szCs w:val="24"/>
          <w:lang w:val="en-IN"/>
        </w:rPr>
        <w:t xml:space="preserve">, has undergone a drastic change.  He cautioned the emerging breed of entrepreneurs and business managers to desist from temptations of shortcuts and windfall gains. </w:t>
      </w:r>
    </w:p>
    <w:p w:rsidR="0025384D" w:rsidRPr="0067008E" w:rsidRDefault="0025384D" w:rsidP="008237E2">
      <w:pPr>
        <w:spacing w:line="480" w:lineRule="auto"/>
        <w:rPr>
          <w:rFonts w:ascii="Times New Roman" w:hAnsi="Times New Roman" w:cs="Times New Roman"/>
          <w:b/>
          <w:sz w:val="24"/>
          <w:szCs w:val="24"/>
          <w:lang w:val="en-IN"/>
        </w:rPr>
      </w:pPr>
      <w:r w:rsidRPr="0067008E">
        <w:rPr>
          <w:rFonts w:ascii="Times New Roman" w:hAnsi="Times New Roman" w:cs="Times New Roman"/>
          <w:b/>
          <w:sz w:val="24"/>
          <w:szCs w:val="24"/>
          <w:lang w:val="en-IN"/>
        </w:rPr>
        <w:t xml:space="preserve">State Bank of India </w:t>
      </w:r>
    </w:p>
    <w:p w:rsidR="0025384D" w:rsidRPr="0067008E" w:rsidRDefault="0025384D" w:rsidP="00317B69">
      <w:pPr>
        <w:spacing w:line="480" w:lineRule="auto"/>
        <w:ind w:firstLine="720"/>
        <w:jc w:val="both"/>
        <w:rPr>
          <w:rFonts w:ascii="Times New Roman" w:hAnsi="Times New Roman" w:cs="Times New Roman"/>
          <w:sz w:val="24"/>
          <w:szCs w:val="24"/>
          <w:lang w:val="en-IN"/>
        </w:rPr>
      </w:pPr>
      <w:r w:rsidRPr="0067008E">
        <w:rPr>
          <w:rFonts w:ascii="Times New Roman" w:hAnsi="Times New Roman" w:cs="Times New Roman"/>
          <w:sz w:val="24"/>
          <w:szCs w:val="24"/>
          <w:lang w:val="en-IN"/>
        </w:rPr>
        <w:lastRenderedPageBreak/>
        <w:t xml:space="preserve">State Bank of India is India’s largest commercial bank in terms of assets, deposits, profits, branches, number of customers and employees, enjoying the continuing faith of millions of customers across the social spectrum.  SBI follows the values as given below: </w:t>
      </w:r>
    </w:p>
    <w:p w:rsidR="0025384D" w:rsidRPr="0067008E" w:rsidRDefault="0025384D" w:rsidP="00317B69">
      <w:pPr>
        <w:pStyle w:val="ListParagraph"/>
        <w:numPr>
          <w:ilvl w:val="0"/>
          <w:numId w:val="8"/>
        </w:numPr>
        <w:spacing w:line="240" w:lineRule="auto"/>
        <w:jc w:val="both"/>
        <w:rPr>
          <w:rFonts w:ascii="Times New Roman" w:hAnsi="Times New Roman" w:cs="Times New Roman"/>
          <w:sz w:val="24"/>
          <w:szCs w:val="24"/>
          <w:lang w:val="en-IN"/>
        </w:rPr>
      </w:pPr>
      <w:r w:rsidRPr="0067008E">
        <w:rPr>
          <w:rFonts w:ascii="Times New Roman" w:hAnsi="Times New Roman" w:cs="Times New Roman"/>
          <w:sz w:val="24"/>
          <w:szCs w:val="24"/>
          <w:lang w:val="en-IN"/>
        </w:rPr>
        <w:t>We will always be honest, transparent and ethical.</w:t>
      </w:r>
    </w:p>
    <w:p w:rsidR="0025384D" w:rsidRPr="0067008E" w:rsidRDefault="0025384D" w:rsidP="00317B69">
      <w:pPr>
        <w:pStyle w:val="ListParagraph"/>
        <w:numPr>
          <w:ilvl w:val="0"/>
          <w:numId w:val="8"/>
        </w:numPr>
        <w:spacing w:line="240" w:lineRule="auto"/>
        <w:jc w:val="both"/>
        <w:rPr>
          <w:rFonts w:ascii="Times New Roman" w:hAnsi="Times New Roman" w:cs="Times New Roman"/>
          <w:sz w:val="24"/>
          <w:szCs w:val="24"/>
          <w:lang w:val="en-IN"/>
        </w:rPr>
      </w:pPr>
      <w:r w:rsidRPr="0067008E">
        <w:rPr>
          <w:rFonts w:ascii="Times New Roman" w:hAnsi="Times New Roman" w:cs="Times New Roman"/>
          <w:sz w:val="24"/>
          <w:szCs w:val="24"/>
          <w:lang w:val="en-IN"/>
        </w:rPr>
        <w:t>We will respect our customers and fellow associates.</w:t>
      </w:r>
    </w:p>
    <w:p w:rsidR="0025384D" w:rsidRPr="0067008E" w:rsidRDefault="0025384D" w:rsidP="00317B69">
      <w:pPr>
        <w:pStyle w:val="ListParagraph"/>
        <w:numPr>
          <w:ilvl w:val="0"/>
          <w:numId w:val="8"/>
        </w:numPr>
        <w:spacing w:line="240" w:lineRule="auto"/>
        <w:jc w:val="both"/>
        <w:rPr>
          <w:rFonts w:ascii="Times New Roman" w:hAnsi="Times New Roman" w:cs="Times New Roman"/>
          <w:sz w:val="24"/>
          <w:szCs w:val="24"/>
          <w:lang w:val="en-IN"/>
        </w:rPr>
      </w:pPr>
      <w:r w:rsidRPr="0067008E">
        <w:rPr>
          <w:rFonts w:ascii="Times New Roman" w:hAnsi="Times New Roman" w:cs="Times New Roman"/>
          <w:sz w:val="24"/>
          <w:szCs w:val="24"/>
          <w:lang w:val="en-IN"/>
        </w:rPr>
        <w:t xml:space="preserve">We will be knowledge driven. </w:t>
      </w:r>
    </w:p>
    <w:p w:rsidR="0025384D" w:rsidRPr="0067008E" w:rsidRDefault="0025384D" w:rsidP="00317B69">
      <w:pPr>
        <w:pStyle w:val="ListParagraph"/>
        <w:numPr>
          <w:ilvl w:val="0"/>
          <w:numId w:val="8"/>
        </w:numPr>
        <w:spacing w:line="240" w:lineRule="auto"/>
        <w:jc w:val="both"/>
        <w:rPr>
          <w:rFonts w:ascii="Times New Roman" w:hAnsi="Times New Roman" w:cs="Times New Roman"/>
          <w:sz w:val="24"/>
          <w:szCs w:val="24"/>
          <w:lang w:val="en-IN"/>
        </w:rPr>
      </w:pPr>
      <w:r w:rsidRPr="0067008E">
        <w:rPr>
          <w:rFonts w:ascii="Times New Roman" w:hAnsi="Times New Roman" w:cs="Times New Roman"/>
          <w:sz w:val="24"/>
          <w:szCs w:val="24"/>
          <w:lang w:val="en-IN"/>
        </w:rPr>
        <w:t xml:space="preserve">We will learn and we will share our learning. </w:t>
      </w:r>
    </w:p>
    <w:p w:rsidR="0025384D" w:rsidRPr="0067008E" w:rsidRDefault="0025384D" w:rsidP="00317B69">
      <w:pPr>
        <w:pStyle w:val="ListParagraph"/>
        <w:numPr>
          <w:ilvl w:val="0"/>
          <w:numId w:val="8"/>
        </w:numPr>
        <w:spacing w:line="240" w:lineRule="auto"/>
        <w:jc w:val="both"/>
        <w:rPr>
          <w:rFonts w:ascii="Times New Roman" w:hAnsi="Times New Roman" w:cs="Times New Roman"/>
          <w:sz w:val="24"/>
          <w:szCs w:val="24"/>
          <w:lang w:val="en-IN"/>
        </w:rPr>
      </w:pPr>
      <w:r w:rsidRPr="0067008E">
        <w:rPr>
          <w:rFonts w:ascii="Times New Roman" w:hAnsi="Times New Roman" w:cs="Times New Roman"/>
          <w:sz w:val="24"/>
          <w:szCs w:val="24"/>
          <w:lang w:val="en-IN"/>
        </w:rPr>
        <w:t xml:space="preserve">We will never take the easy way out. </w:t>
      </w:r>
    </w:p>
    <w:p w:rsidR="0025384D" w:rsidRPr="0067008E" w:rsidRDefault="0025384D" w:rsidP="00317B69">
      <w:pPr>
        <w:pStyle w:val="ListParagraph"/>
        <w:numPr>
          <w:ilvl w:val="0"/>
          <w:numId w:val="8"/>
        </w:numPr>
        <w:spacing w:line="240" w:lineRule="auto"/>
        <w:jc w:val="both"/>
        <w:rPr>
          <w:rFonts w:ascii="Times New Roman" w:hAnsi="Times New Roman" w:cs="Times New Roman"/>
          <w:sz w:val="24"/>
          <w:szCs w:val="24"/>
          <w:lang w:val="en-IN"/>
        </w:rPr>
      </w:pPr>
      <w:r w:rsidRPr="0067008E">
        <w:rPr>
          <w:rFonts w:ascii="Times New Roman" w:hAnsi="Times New Roman" w:cs="Times New Roman"/>
          <w:sz w:val="24"/>
          <w:szCs w:val="24"/>
          <w:lang w:val="en-IN"/>
        </w:rPr>
        <w:t xml:space="preserve">We will do everything we can to contribute to the community we work in.  </w:t>
      </w:r>
    </w:p>
    <w:p w:rsidR="0025384D" w:rsidRPr="0067008E" w:rsidRDefault="0025384D" w:rsidP="00317B69">
      <w:pPr>
        <w:pStyle w:val="ListParagraph"/>
        <w:numPr>
          <w:ilvl w:val="0"/>
          <w:numId w:val="8"/>
        </w:numPr>
        <w:spacing w:line="240" w:lineRule="auto"/>
        <w:jc w:val="both"/>
        <w:rPr>
          <w:rFonts w:ascii="Times New Roman" w:hAnsi="Times New Roman" w:cs="Times New Roman"/>
          <w:sz w:val="24"/>
          <w:szCs w:val="24"/>
          <w:lang w:val="en-IN"/>
        </w:rPr>
      </w:pPr>
      <w:r w:rsidRPr="0067008E">
        <w:rPr>
          <w:rFonts w:ascii="Times New Roman" w:hAnsi="Times New Roman" w:cs="Times New Roman"/>
          <w:sz w:val="24"/>
          <w:szCs w:val="24"/>
          <w:lang w:val="en-IN"/>
        </w:rPr>
        <w:t xml:space="preserve">We will nurture pride in India. </w:t>
      </w:r>
      <w:r w:rsidRPr="0067008E">
        <w:rPr>
          <w:rFonts w:ascii="Times New Roman" w:hAnsi="Times New Roman" w:cs="Times New Roman"/>
          <w:b/>
          <w:sz w:val="24"/>
          <w:szCs w:val="24"/>
          <w:lang w:val="en-IN"/>
        </w:rPr>
        <w:t xml:space="preserve"> </w:t>
      </w:r>
    </w:p>
    <w:p w:rsidR="0025384D" w:rsidRPr="0067008E" w:rsidRDefault="0025384D" w:rsidP="008237E2">
      <w:pPr>
        <w:spacing w:line="480" w:lineRule="auto"/>
        <w:rPr>
          <w:rFonts w:ascii="Times New Roman" w:hAnsi="Times New Roman" w:cs="Times New Roman"/>
          <w:b/>
          <w:sz w:val="24"/>
          <w:szCs w:val="24"/>
          <w:lang w:val="en-IN"/>
        </w:rPr>
      </w:pPr>
      <w:r w:rsidRPr="0067008E">
        <w:rPr>
          <w:rFonts w:ascii="Times New Roman" w:hAnsi="Times New Roman" w:cs="Times New Roman"/>
          <w:b/>
          <w:sz w:val="24"/>
          <w:szCs w:val="24"/>
          <w:lang w:val="en-IN"/>
        </w:rPr>
        <w:t xml:space="preserve">HDFC Bank </w:t>
      </w:r>
    </w:p>
    <w:p w:rsidR="0025384D" w:rsidRPr="0067008E" w:rsidRDefault="0025384D" w:rsidP="00317B69">
      <w:pPr>
        <w:spacing w:line="480" w:lineRule="auto"/>
        <w:ind w:firstLine="720"/>
        <w:jc w:val="both"/>
        <w:rPr>
          <w:rFonts w:ascii="Times New Roman" w:hAnsi="Times New Roman" w:cs="Times New Roman"/>
          <w:sz w:val="24"/>
          <w:szCs w:val="24"/>
          <w:lang w:val="en-IN"/>
        </w:rPr>
      </w:pPr>
      <w:r w:rsidRPr="0067008E">
        <w:rPr>
          <w:rFonts w:ascii="Times New Roman" w:hAnsi="Times New Roman" w:cs="Times New Roman"/>
          <w:sz w:val="24"/>
          <w:szCs w:val="24"/>
          <w:lang w:val="en-IN"/>
        </w:rPr>
        <w:t>HDFC Bank with a network of 3400 branches, 11250 ATMs in more than 2100 cities, is a most valued bank among Indian Banks. And also it is sole Indian firm among world’s most ethical companies. The criteria for being listed are leading ethics and compliance programs. HDFC is India’s largest mortgage lender and offers a wide array of financial investment advisory services. HDFC is very diligent in executing its responsibility for the impact of its activities on the environment, consumers, employees, communities and stake holders. They also integrate their business activities with social responsibilities.</w:t>
      </w:r>
    </w:p>
    <w:p w:rsidR="0025384D" w:rsidRPr="0067008E" w:rsidRDefault="00317B69" w:rsidP="008237E2">
      <w:pPr>
        <w:spacing w:line="480" w:lineRule="auto"/>
        <w:rPr>
          <w:rFonts w:ascii="Times New Roman" w:hAnsi="Times New Roman" w:cs="Times New Roman"/>
          <w:b/>
          <w:sz w:val="24"/>
          <w:szCs w:val="24"/>
          <w:lang w:val="en-IN"/>
        </w:rPr>
      </w:pPr>
      <w:r w:rsidRPr="0067008E">
        <w:rPr>
          <w:rFonts w:ascii="Times New Roman" w:hAnsi="Times New Roman" w:cs="Times New Roman"/>
          <w:b/>
          <w:sz w:val="24"/>
          <w:szCs w:val="24"/>
          <w:lang w:val="en-IN"/>
        </w:rPr>
        <w:t>REFERENCE</w:t>
      </w:r>
    </w:p>
    <w:p w:rsidR="00FC7496" w:rsidRPr="0067008E" w:rsidRDefault="00FC7496" w:rsidP="00317B69">
      <w:pPr>
        <w:spacing w:line="240" w:lineRule="auto"/>
        <w:jc w:val="both"/>
        <w:rPr>
          <w:rFonts w:ascii="Times New Roman" w:hAnsi="Times New Roman" w:cs="Times New Roman"/>
          <w:sz w:val="24"/>
          <w:szCs w:val="24"/>
          <w:lang w:val="en-IN"/>
        </w:rPr>
      </w:pPr>
      <w:r w:rsidRPr="0067008E">
        <w:rPr>
          <w:rFonts w:ascii="Times New Roman" w:hAnsi="Times New Roman" w:cs="Times New Roman"/>
          <w:sz w:val="24"/>
          <w:szCs w:val="24"/>
          <w:lang w:val="en-IN"/>
        </w:rPr>
        <w:t xml:space="preserve">1. Arlow P. and Ulrich T.A. (1980) ‘Social Responsibility and Business Studies: An Empirical Comparison of Clark’s Study’, Akron Business and Economic Review, Vol. 11, pp. 17-23.  </w:t>
      </w:r>
    </w:p>
    <w:p w:rsidR="00FC7496" w:rsidRPr="0067008E" w:rsidRDefault="00FC7496" w:rsidP="00317B69">
      <w:pPr>
        <w:spacing w:line="240" w:lineRule="auto"/>
        <w:jc w:val="both"/>
        <w:rPr>
          <w:rFonts w:ascii="Times New Roman" w:hAnsi="Times New Roman" w:cs="Times New Roman"/>
          <w:sz w:val="24"/>
          <w:szCs w:val="24"/>
          <w:lang w:val="en-IN"/>
        </w:rPr>
      </w:pPr>
      <w:r w:rsidRPr="0067008E">
        <w:rPr>
          <w:rFonts w:ascii="Times New Roman" w:hAnsi="Times New Roman" w:cs="Times New Roman"/>
          <w:sz w:val="24"/>
          <w:szCs w:val="24"/>
          <w:lang w:val="en-IN"/>
        </w:rPr>
        <w:t xml:space="preserve">2. Bhal K.T. and Sharma (2000) ‘Ethical Decision-making and the Use of Frameworks: Effect of Situation and Gender’, International Journal of Business Studies, Vol. 8, pp. 83-105.  </w:t>
      </w:r>
    </w:p>
    <w:p w:rsidR="00FC7496" w:rsidRPr="0067008E" w:rsidRDefault="00FC7496" w:rsidP="00317B69">
      <w:pPr>
        <w:spacing w:line="240" w:lineRule="auto"/>
        <w:jc w:val="both"/>
        <w:rPr>
          <w:rFonts w:ascii="Times New Roman" w:hAnsi="Times New Roman" w:cs="Times New Roman"/>
          <w:sz w:val="24"/>
          <w:szCs w:val="24"/>
          <w:lang w:val="en-IN"/>
        </w:rPr>
      </w:pPr>
      <w:r w:rsidRPr="0067008E">
        <w:rPr>
          <w:rFonts w:ascii="Times New Roman" w:hAnsi="Times New Roman" w:cs="Times New Roman"/>
          <w:sz w:val="24"/>
          <w:szCs w:val="24"/>
          <w:lang w:val="en-IN"/>
        </w:rPr>
        <w:t xml:space="preserve">3. Blasi A. (1980) ‘Bridging Moral Cognition and Moral Action: A Critical Review of the Literature’, Psychological Bulletin, 88(1), pp. 1-45. </w:t>
      </w:r>
    </w:p>
    <w:p w:rsidR="00FC7496" w:rsidRPr="0067008E" w:rsidRDefault="00FC7496" w:rsidP="00317B69">
      <w:pPr>
        <w:spacing w:line="240" w:lineRule="auto"/>
        <w:jc w:val="both"/>
        <w:rPr>
          <w:rFonts w:ascii="Times New Roman" w:hAnsi="Times New Roman" w:cs="Times New Roman"/>
          <w:sz w:val="24"/>
          <w:szCs w:val="24"/>
          <w:lang w:val="en-IN"/>
        </w:rPr>
      </w:pPr>
      <w:r w:rsidRPr="0067008E">
        <w:rPr>
          <w:rFonts w:ascii="Times New Roman" w:hAnsi="Times New Roman" w:cs="Times New Roman"/>
          <w:sz w:val="24"/>
          <w:szCs w:val="24"/>
          <w:lang w:val="en-IN"/>
        </w:rPr>
        <w:t xml:space="preserve">4. Brown, Daniel J. and King Jonathan B. (1982) ‘Small Business Ethics: Influences and Perceptions’, Journal of Small Business Management, pp. 2, 11 and 18. </w:t>
      </w:r>
    </w:p>
    <w:p w:rsidR="00FC7496" w:rsidRPr="0067008E" w:rsidRDefault="00FC7496" w:rsidP="00317B69">
      <w:pPr>
        <w:spacing w:line="240" w:lineRule="auto"/>
        <w:jc w:val="both"/>
        <w:rPr>
          <w:rFonts w:ascii="Times New Roman" w:hAnsi="Times New Roman" w:cs="Times New Roman"/>
          <w:sz w:val="24"/>
          <w:szCs w:val="24"/>
          <w:lang w:val="en-IN"/>
        </w:rPr>
      </w:pPr>
      <w:r w:rsidRPr="0067008E">
        <w:rPr>
          <w:rFonts w:ascii="Times New Roman" w:hAnsi="Times New Roman" w:cs="Times New Roman"/>
          <w:sz w:val="24"/>
          <w:szCs w:val="24"/>
          <w:lang w:val="en-IN"/>
        </w:rPr>
        <w:lastRenderedPageBreak/>
        <w:t xml:space="preserve">5. Buchholz A. Rogene, Rosenthal and B. Sandra (1998) ‘Business Ethics – The Pragmatic Path beyond Principles to Process’ Prentice Hall, New York. </w:t>
      </w:r>
    </w:p>
    <w:p w:rsidR="00FC7496" w:rsidRPr="0067008E" w:rsidRDefault="00FC7496" w:rsidP="00317B69">
      <w:pPr>
        <w:spacing w:line="240" w:lineRule="auto"/>
        <w:jc w:val="both"/>
        <w:rPr>
          <w:rFonts w:ascii="Times New Roman" w:hAnsi="Times New Roman" w:cs="Times New Roman"/>
          <w:sz w:val="24"/>
          <w:szCs w:val="24"/>
          <w:lang w:val="en-IN"/>
        </w:rPr>
      </w:pPr>
      <w:r w:rsidRPr="0067008E">
        <w:rPr>
          <w:rFonts w:ascii="Times New Roman" w:hAnsi="Times New Roman" w:cs="Times New Roman"/>
          <w:sz w:val="24"/>
          <w:szCs w:val="24"/>
          <w:lang w:val="en-IN"/>
        </w:rPr>
        <w:t xml:space="preserve">6. Carroll B. and Buchholtz (2001) ‘Business and Society: Ethics and Stake Holder Management’, Thomson Publishers, India, pp. 170. </w:t>
      </w:r>
    </w:p>
    <w:p w:rsidR="00FC7496" w:rsidRPr="0067008E" w:rsidRDefault="00FC7496" w:rsidP="00317B69">
      <w:pPr>
        <w:spacing w:line="240" w:lineRule="auto"/>
        <w:jc w:val="both"/>
        <w:rPr>
          <w:rFonts w:ascii="Times New Roman" w:hAnsi="Times New Roman" w:cs="Times New Roman"/>
          <w:sz w:val="24"/>
          <w:szCs w:val="24"/>
          <w:lang w:val="en-IN"/>
        </w:rPr>
      </w:pPr>
      <w:r w:rsidRPr="0067008E">
        <w:rPr>
          <w:rFonts w:ascii="Times New Roman" w:hAnsi="Times New Roman" w:cs="Times New Roman"/>
          <w:sz w:val="24"/>
          <w:szCs w:val="24"/>
          <w:lang w:val="en-IN"/>
        </w:rPr>
        <w:t xml:space="preserve">7. Carroll and Buchholtz (2003) ‘Business and Society: Ethics and Stakeholder Management’, Thomson Publications, 5th edition, pp.229. </w:t>
      </w:r>
    </w:p>
    <w:p w:rsidR="00FC7496" w:rsidRPr="0067008E" w:rsidRDefault="00FC7496" w:rsidP="00317B69">
      <w:pPr>
        <w:spacing w:line="240" w:lineRule="auto"/>
        <w:jc w:val="both"/>
        <w:rPr>
          <w:rFonts w:ascii="Times New Roman" w:hAnsi="Times New Roman" w:cs="Times New Roman"/>
          <w:sz w:val="24"/>
          <w:szCs w:val="24"/>
          <w:lang w:val="en-IN"/>
        </w:rPr>
      </w:pPr>
      <w:r w:rsidRPr="0067008E">
        <w:rPr>
          <w:rFonts w:ascii="Times New Roman" w:hAnsi="Times New Roman" w:cs="Times New Roman"/>
          <w:sz w:val="24"/>
          <w:szCs w:val="24"/>
          <w:lang w:val="en-IN"/>
        </w:rPr>
        <w:t xml:space="preserve">8. Chakraborty S.K. (2002), ‘in IIMB Management Review, December, pp.62. </w:t>
      </w:r>
    </w:p>
    <w:p w:rsidR="00FC7496" w:rsidRPr="0067008E" w:rsidRDefault="00FC7496" w:rsidP="00317B69">
      <w:pPr>
        <w:spacing w:line="240" w:lineRule="auto"/>
        <w:jc w:val="both"/>
        <w:rPr>
          <w:rFonts w:ascii="Times New Roman" w:hAnsi="Times New Roman" w:cs="Times New Roman"/>
          <w:sz w:val="24"/>
          <w:szCs w:val="24"/>
          <w:lang w:val="en-IN"/>
        </w:rPr>
      </w:pPr>
      <w:r w:rsidRPr="0067008E">
        <w:rPr>
          <w:rFonts w:ascii="Times New Roman" w:hAnsi="Times New Roman" w:cs="Times New Roman"/>
          <w:sz w:val="24"/>
          <w:szCs w:val="24"/>
          <w:lang w:val="en-IN"/>
        </w:rPr>
        <w:t xml:space="preserve">9. Dr. K. C. Chakrabarty, RBI Governor (2013) ‘Inaugural Address during the National Conference on Financial Fraud Organized by ASSOCHAM’, New Delhi. </w:t>
      </w:r>
    </w:p>
    <w:p w:rsidR="00FC7496" w:rsidRPr="0067008E" w:rsidRDefault="00FC7496" w:rsidP="00317B69">
      <w:pPr>
        <w:spacing w:line="240" w:lineRule="auto"/>
        <w:jc w:val="both"/>
        <w:rPr>
          <w:rFonts w:ascii="Times New Roman" w:hAnsi="Times New Roman" w:cs="Times New Roman"/>
          <w:sz w:val="24"/>
          <w:szCs w:val="24"/>
          <w:lang w:val="en-IN"/>
        </w:rPr>
      </w:pPr>
      <w:r w:rsidRPr="0067008E">
        <w:rPr>
          <w:rFonts w:ascii="Times New Roman" w:hAnsi="Times New Roman" w:cs="Times New Roman"/>
          <w:sz w:val="24"/>
          <w:szCs w:val="24"/>
          <w:lang w:val="en-IN"/>
        </w:rPr>
        <w:t xml:space="preserve">10. Donaldson Thomas and Dunfee Thomas W. (1999) ‘Ties that Bind: A Social Contracts Approach to Business Ethics’ Harvard Business School Press, Boston. </w:t>
      </w:r>
    </w:p>
    <w:p w:rsidR="00FC7496" w:rsidRPr="0067008E" w:rsidRDefault="00FC7496" w:rsidP="00317B69">
      <w:pPr>
        <w:spacing w:line="240" w:lineRule="auto"/>
        <w:jc w:val="both"/>
        <w:rPr>
          <w:rFonts w:ascii="Times New Roman" w:hAnsi="Times New Roman" w:cs="Times New Roman"/>
          <w:sz w:val="24"/>
          <w:szCs w:val="24"/>
          <w:lang w:val="en-IN"/>
        </w:rPr>
      </w:pPr>
      <w:r w:rsidRPr="0067008E">
        <w:rPr>
          <w:rFonts w:ascii="Times New Roman" w:hAnsi="Times New Roman" w:cs="Times New Roman"/>
          <w:sz w:val="24"/>
          <w:szCs w:val="24"/>
          <w:lang w:val="en-IN"/>
        </w:rPr>
        <w:t xml:space="preserve">11. Dozier J. and Miceli M.P. (1985) ‘Potential Predictors of Whistle Blowing: A Pro Social Behavior Perspective’, Academy of Management Review, 10(4), pp.823-836.  </w:t>
      </w:r>
    </w:p>
    <w:p w:rsidR="00FC7496" w:rsidRPr="0067008E" w:rsidRDefault="00FC7496" w:rsidP="00317B69">
      <w:pPr>
        <w:spacing w:line="240" w:lineRule="auto"/>
        <w:jc w:val="both"/>
        <w:rPr>
          <w:rFonts w:ascii="Times New Roman" w:hAnsi="Times New Roman" w:cs="Times New Roman"/>
          <w:sz w:val="24"/>
          <w:szCs w:val="24"/>
          <w:lang w:val="en-IN"/>
        </w:rPr>
      </w:pPr>
      <w:r w:rsidRPr="0067008E">
        <w:rPr>
          <w:rFonts w:ascii="Times New Roman" w:hAnsi="Times New Roman" w:cs="Times New Roman"/>
          <w:sz w:val="24"/>
          <w:szCs w:val="24"/>
          <w:lang w:val="en-IN"/>
        </w:rPr>
        <w:t>12. Gerald D. Baxter and Charles A. Rarick (1987) ‘Education for the Moral Development of Manager: Kohlberg’s Stages of Moral Development and Integrative Education’, Journal of Business Ethics, June, pp.243-248.</w:t>
      </w:r>
    </w:p>
    <w:p w:rsidR="00FC7496" w:rsidRPr="0067008E" w:rsidRDefault="00FC7496" w:rsidP="00317B69">
      <w:pPr>
        <w:spacing w:line="240" w:lineRule="auto"/>
        <w:jc w:val="both"/>
        <w:rPr>
          <w:rFonts w:ascii="Times New Roman" w:hAnsi="Times New Roman" w:cs="Times New Roman"/>
          <w:sz w:val="24"/>
          <w:szCs w:val="24"/>
          <w:lang w:val="en-IN"/>
        </w:rPr>
      </w:pPr>
      <w:r w:rsidRPr="0067008E">
        <w:rPr>
          <w:rFonts w:ascii="Times New Roman" w:hAnsi="Times New Roman" w:cs="Times New Roman"/>
          <w:sz w:val="24"/>
          <w:szCs w:val="24"/>
          <w:lang w:val="en-IN"/>
        </w:rPr>
        <w:t xml:space="preserve">13. George F. Kermis and Marguerite D. Kermis (2009) ‘Model for the Transition from Ethical Deficit to a Transparent Corporate Culture: A Response to the Financial Meltdown’, Journal of Academic and Business Ethics, Volume 2, pp. 1 – 11. </w:t>
      </w:r>
    </w:p>
    <w:p w:rsidR="00FC7496" w:rsidRPr="0067008E" w:rsidRDefault="00FC7496" w:rsidP="00317B69">
      <w:pPr>
        <w:spacing w:line="240" w:lineRule="auto"/>
        <w:jc w:val="both"/>
        <w:rPr>
          <w:rFonts w:ascii="Times New Roman" w:hAnsi="Times New Roman" w:cs="Times New Roman"/>
          <w:sz w:val="24"/>
          <w:szCs w:val="24"/>
          <w:lang w:val="en-IN"/>
        </w:rPr>
      </w:pPr>
      <w:r w:rsidRPr="0067008E">
        <w:rPr>
          <w:rFonts w:ascii="Times New Roman" w:hAnsi="Times New Roman" w:cs="Times New Roman"/>
          <w:sz w:val="24"/>
          <w:szCs w:val="24"/>
          <w:lang w:val="en-IN"/>
        </w:rPr>
        <w:t xml:space="preserve">14. Githui Donatus MathengeDr. (2013) ‘The Value System of Commercial Banking in Kenya: An Ethical Perspective’, International Journal of Business and Social Science, Vol. 4, No. 1, pp. 153-163. </w:t>
      </w:r>
    </w:p>
    <w:p w:rsidR="00FC7496" w:rsidRPr="0067008E" w:rsidRDefault="00FC7496" w:rsidP="00317B69">
      <w:pPr>
        <w:spacing w:line="240" w:lineRule="auto"/>
        <w:jc w:val="both"/>
        <w:rPr>
          <w:rFonts w:ascii="Times New Roman" w:hAnsi="Times New Roman" w:cs="Times New Roman"/>
          <w:sz w:val="24"/>
          <w:szCs w:val="24"/>
          <w:lang w:val="en-IN"/>
        </w:rPr>
      </w:pPr>
      <w:r w:rsidRPr="0067008E">
        <w:rPr>
          <w:rFonts w:ascii="Times New Roman" w:hAnsi="Times New Roman" w:cs="Times New Roman"/>
          <w:sz w:val="24"/>
          <w:szCs w:val="24"/>
          <w:lang w:val="en-IN"/>
        </w:rPr>
        <w:t xml:space="preserve">15. Goyal Dr. K.A. and Vijay Joshi (2011) ‘A Study of Social and Ethical Issues In Banking Industry’, IJER, Vol. 2, No5, pp 49-57. </w:t>
      </w:r>
    </w:p>
    <w:p w:rsidR="00FC7496" w:rsidRPr="0067008E" w:rsidRDefault="00FC7496" w:rsidP="00317B69">
      <w:pPr>
        <w:spacing w:line="240" w:lineRule="auto"/>
        <w:jc w:val="both"/>
        <w:rPr>
          <w:rFonts w:ascii="Times New Roman" w:hAnsi="Times New Roman" w:cs="Times New Roman"/>
          <w:sz w:val="24"/>
          <w:szCs w:val="24"/>
          <w:lang w:val="en-IN"/>
        </w:rPr>
      </w:pPr>
      <w:r w:rsidRPr="0067008E">
        <w:rPr>
          <w:rFonts w:ascii="Times New Roman" w:hAnsi="Times New Roman" w:cs="Times New Roman"/>
          <w:sz w:val="24"/>
          <w:szCs w:val="24"/>
          <w:lang w:val="en-IN"/>
        </w:rPr>
        <w:t xml:space="preserve">16. Hegarty W.H. and Sims H.P. (1979) ‘Organizational Philosophy, Policies, and Objectives Related to Unethical Decision Behavior: a Laboratory Experiment’, Journal of Applied Psychology, Vol. 64, No 3, pp. 331-338.  </w:t>
      </w:r>
    </w:p>
    <w:p w:rsidR="00FC7496" w:rsidRPr="0067008E" w:rsidRDefault="00FC7496" w:rsidP="00317B69">
      <w:pPr>
        <w:spacing w:line="240" w:lineRule="auto"/>
        <w:jc w:val="both"/>
        <w:rPr>
          <w:rFonts w:ascii="Times New Roman" w:hAnsi="Times New Roman" w:cs="Times New Roman"/>
          <w:sz w:val="24"/>
          <w:szCs w:val="24"/>
          <w:lang w:val="en-IN"/>
        </w:rPr>
      </w:pPr>
      <w:r w:rsidRPr="0067008E">
        <w:rPr>
          <w:rFonts w:ascii="Times New Roman" w:hAnsi="Times New Roman" w:cs="Times New Roman"/>
          <w:sz w:val="24"/>
          <w:szCs w:val="24"/>
          <w:lang w:val="en-IN"/>
        </w:rPr>
        <w:t xml:space="preserve">17. Hosmer L.T. (1987) ‘Ethics in Management’, Richard Irwin - Universal Book Stall, New Delhi. </w:t>
      </w:r>
    </w:p>
    <w:p w:rsidR="00FC7496" w:rsidRPr="0067008E" w:rsidRDefault="00FC7496" w:rsidP="00317B69">
      <w:pPr>
        <w:spacing w:line="240" w:lineRule="auto"/>
        <w:jc w:val="both"/>
        <w:rPr>
          <w:rFonts w:ascii="Times New Roman" w:hAnsi="Times New Roman" w:cs="Times New Roman"/>
          <w:sz w:val="24"/>
          <w:szCs w:val="24"/>
          <w:lang w:val="en-IN"/>
        </w:rPr>
      </w:pPr>
      <w:r w:rsidRPr="0067008E">
        <w:rPr>
          <w:rFonts w:ascii="Times New Roman" w:hAnsi="Times New Roman" w:cs="Times New Roman"/>
          <w:sz w:val="24"/>
          <w:szCs w:val="24"/>
          <w:lang w:val="en-IN"/>
        </w:rPr>
        <w:t xml:space="preserve">18. Hunt S.D. and Vitell S. (1986) ‘A General Theory of Marketing Ethics’, Journal of Macro Marketing, Vol. 8, pp. 516  </w:t>
      </w:r>
    </w:p>
    <w:p w:rsidR="00FC7496" w:rsidRPr="0067008E" w:rsidRDefault="00FC7496" w:rsidP="00317B69">
      <w:pPr>
        <w:spacing w:line="240" w:lineRule="auto"/>
        <w:jc w:val="both"/>
        <w:rPr>
          <w:rFonts w:ascii="Times New Roman" w:hAnsi="Times New Roman" w:cs="Times New Roman"/>
          <w:sz w:val="24"/>
          <w:szCs w:val="24"/>
          <w:lang w:val="en-IN"/>
        </w:rPr>
      </w:pPr>
      <w:r w:rsidRPr="0067008E">
        <w:rPr>
          <w:rFonts w:ascii="Times New Roman" w:hAnsi="Times New Roman" w:cs="Times New Roman"/>
          <w:sz w:val="24"/>
          <w:szCs w:val="24"/>
          <w:lang w:val="en-IN"/>
        </w:rPr>
        <w:t xml:space="preserve">19. James Weber and Theodre Purcell (1981) ‘Institutionalizing Ethics in the Corporation’, MSU Business Topics, 29(spring), pp.47. </w:t>
      </w:r>
    </w:p>
    <w:p w:rsidR="00FC7496" w:rsidRPr="0067008E" w:rsidRDefault="00FC7496" w:rsidP="00317B69">
      <w:pPr>
        <w:spacing w:line="240" w:lineRule="auto"/>
        <w:jc w:val="both"/>
        <w:rPr>
          <w:rFonts w:ascii="Times New Roman" w:hAnsi="Times New Roman" w:cs="Times New Roman"/>
          <w:sz w:val="24"/>
          <w:szCs w:val="24"/>
          <w:lang w:val="en-IN"/>
        </w:rPr>
      </w:pPr>
      <w:r w:rsidRPr="0067008E">
        <w:rPr>
          <w:rFonts w:ascii="Times New Roman" w:hAnsi="Times New Roman" w:cs="Times New Roman"/>
          <w:sz w:val="24"/>
          <w:szCs w:val="24"/>
          <w:lang w:val="en-IN"/>
        </w:rPr>
        <w:t xml:space="preserve">20. Jelena Bozovic (2007) ‘Business Ethics in Banking’, Economics and Organization, Vol. 4, No 2, pp. 173 – 182. </w:t>
      </w:r>
    </w:p>
    <w:p w:rsidR="00FC7496" w:rsidRPr="0067008E" w:rsidRDefault="00FC7496" w:rsidP="00317B69">
      <w:pPr>
        <w:spacing w:line="240" w:lineRule="auto"/>
        <w:jc w:val="both"/>
        <w:rPr>
          <w:rFonts w:ascii="Times New Roman" w:hAnsi="Times New Roman" w:cs="Times New Roman"/>
          <w:sz w:val="24"/>
          <w:szCs w:val="24"/>
          <w:lang w:val="en-IN"/>
        </w:rPr>
      </w:pPr>
      <w:r w:rsidRPr="0067008E">
        <w:rPr>
          <w:rFonts w:ascii="Times New Roman" w:hAnsi="Times New Roman" w:cs="Times New Roman"/>
          <w:sz w:val="24"/>
          <w:szCs w:val="24"/>
          <w:lang w:val="en-IN"/>
        </w:rPr>
        <w:lastRenderedPageBreak/>
        <w:t xml:space="preserve">21. John Donaldson (1989) ‘Key issues in Business Ethics, Academic Press, London, cited in Business Ethics’, C.S.V. Murthy, Himalaya Publishing House, India, pp. 4. </w:t>
      </w:r>
    </w:p>
    <w:p w:rsidR="00FC7496" w:rsidRPr="0067008E" w:rsidRDefault="00FC7496" w:rsidP="00317B69">
      <w:pPr>
        <w:spacing w:line="240" w:lineRule="auto"/>
        <w:jc w:val="both"/>
        <w:rPr>
          <w:rFonts w:ascii="Times New Roman" w:hAnsi="Times New Roman" w:cs="Times New Roman"/>
          <w:sz w:val="24"/>
          <w:szCs w:val="24"/>
          <w:lang w:val="en-IN"/>
        </w:rPr>
      </w:pPr>
      <w:r w:rsidRPr="0067008E">
        <w:rPr>
          <w:rFonts w:ascii="Times New Roman" w:hAnsi="Times New Roman" w:cs="Times New Roman"/>
          <w:sz w:val="24"/>
          <w:szCs w:val="24"/>
          <w:lang w:val="en-IN"/>
        </w:rPr>
        <w:t xml:space="preserve">22. James M. and Barry Z. Posner (1993) Credibility: How Leaders Gain and Lose It, Why People Demand It, San Francisco: Jossey-Bass.  </w:t>
      </w:r>
    </w:p>
    <w:p w:rsidR="00FC7496" w:rsidRPr="0067008E" w:rsidRDefault="00FC7496" w:rsidP="00317B69">
      <w:pPr>
        <w:spacing w:line="240" w:lineRule="auto"/>
        <w:jc w:val="both"/>
        <w:rPr>
          <w:rFonts w:ascii="Times New Roman" w:hAnsi="Times New Roman" w:cs="Times New Roman"/>
          <w:sz w:val="24"/>
          <w:szCs w:val="24"/>
          <w:lang w:val="en-IN"/>
        </w:rPr>
      </w:pPr>
      <w:r w:rsidRPr="0067008E">
        <w:rPr>
          <w:rFonts w:ascii="Times New Roman" w:hAnsi="Times New Roman" w:cs="Times New Roman"/>
          <w:sz w:val="24"/>
          <w:szCs w:val="24"/>
          <w:lang w:val="en-IN"/>
        </w:rPr>
        <w:t xml:space="preserve">23. Kohlberg (1976) ‘Essays on Moral Development: the Psychology of Moral Development’, New York: Harper &amp; Row cited in Kouzes. </w:t>
      </w:r>
    </w:p>
    <w:p w:rsidR="00FC7496" w:rsidRPr="0067008E" w:rsidRDefault="00FC7496" w:rsidP="00317B69">
      <w:pPr>
        <w:spacing w:line="240" w:lineRule="auto"/>
        <w:jc w:val="both"/>
        <w:rPr>
          <w:rFonts w:ascii="Times New Roman" w:hAnsi="Times New Roman" w:cs="Times New Roman"/>
          <w:sz w:val="24"/>
          <w:szCs w:val="24"/>
          <w:lang w:val="en-IN"/>
        </w:rPr>
      </w:pPr>
      <w:r w:rsidRPr="0067008E">
        <w:rPr>
          <w:rFonts w:ascii="Times New Roman" w:hAnsi="Times New Roman" w:cs="Times New Roman"/>
          <w:sz w:val="24"/>
          <w:szCs w:val="24"/>
          <w:lang w:val="en-IN"/>
        </w:rPr>
        <w:t xml:space="preserve">24. Kohlberg L, Levine C. and Hewer A. (1983) ‘Moral Stages: A Current formulation and a Response to Critics’, New York. </w:t>
      </w:r>
    </w:p>
    <w:p w:rsidR="00FC7496" w:rsidRPr="0067008E" w:rsidRDefault="00FC7496" w:rsidP="00317B69">
      <w:pPr>
        <w:spacing w:line="240" w:lineRule="auto"/>
        <w:jc w:val="both"/>
        <w:rPr>
          <w:rFonts w:ascii="Times New Roman" w:hAnsi="Times New Roman" w:cs="Times New Roman"/>
          <w:sz w:val="24"/>
          <w:szCs w:val="24"/>
          <w:lang w:val="en-IN"/>
        </w:rPr>
      </w:pPr>
      <w:r w:rsidRPr="0067008E">
        <w:rPr>
          <w:rFonts w:ascii="Times New Roman" w:hAnsi="Times New Roman" w:cs="Times New Roman"/>
          <w:sz w:val="24"/>
          <w:szCs w:val="24"/>
          <w:lang w:val="en-IN"/>
        </w:rPr>
        <w:t>25. Karger Mayo and Michael A (1981) ‘Ethical Problems Encountered by US Small Businesses in International Marketing’, Journal of Small Business Management, pp. 29, 51-59.</w:t>
      </w:r>
    </w:p>
    <w:sectPr w:rsidR="00FC7496" w:rsidRPr="0067008E" w:rsidSect="00E72103">
      <w:footerReference w:type="default" r:id="rId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5DCD" w:rsidRDefault="00745DCD" w:rsidP="0092368C">
      <w:pPr>
        <w:spacing w:after="0" w:line="240" w:lineRule="auto"/>
      </w:pPr>
      <w:r>
        <w:separator/>
      </w:r>
    </w:p>
  </w:endnote>
  <w:endnote w:type="continuationSeparator" w:id="1">
    <w:p w:rsidR="00745DCD" w:rsidRDefault="00745DCD" w:rsidP="009236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61686"/>
      <w:docPartObj>
        <w:docPartGallery w:val="Page Numbers (Bottom of Page)"/>
        <w:docPartUnique/>
      </w:docPartObj>
    </w:sdtPr>
    <w:sdtContent>
      <w:p w:rsidR="0092368C" w:rsidRDefault="0092368C">
        <w:pPr>
          <w:pStyle w:val="Footer"/>
          <w:jc w:val="center"/>
        </w:pPr>
        <w:fldSimple w:instr=" PAGE   \* MERGEFORMAT ">
          <w:r w:rsidR="00E476F7">
            <w:rPr>
              <w:noProof/>
            </w:rPr>
            <w:t>13</w:t>
          </w:r>
        </w:fldSimple>
      </w:p>
    </w:sdtContent>
  </w:sdt>
  <w:p w:rsidR="0092368C" w:rsidRDefault="009236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5DCD" w:rsidRDefault="00745DCD" w:rsidP="0092368C">
      <w:pPr>
        <w:spacing w:after="0" w:line="240" w:lineRule="auto"/>
      </w:pPr>
      <w:r>
        <w:separator/>
      </w:r>
    </w:p>
  </w:footnote>
  <w:footnote w:type="continuationSeparator" w:id="1">
    <w:p w:rsidR="00745DCD" w:rsidRDefault="00745DCD" w:rsidP="0092368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414B6"/>
    <w:multiLevelType w:val="hybridMultilevel"/>
    <w:tmpl w:val="974E17C8"/>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B70D8B"/>
    <w:multiLevelType w:val="hybridMultilevel"/>
    <w:tmpl w:val="7C984BE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323718"/>
    <w:multiLevelType w:val="hybridMultilevel"/>
    <w:tmpl w:val="8B583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4107C9"/>
    <w:multiLevelType w:val="hybridMultilevel"/>
    <w:tmpl w:val="5B8C612C"/>
    <w:lvl w:ilvl="0" w:tplc="87EC000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00222B"/>
    <w:multiLevelType w:val="hybridMultilevel"/>
    <w:tmpl w:val="0366DC76"/>
    <w:lvl w:ilvl="0" w:tplc="4E0CB3B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2B2280"/>
    <w:multiLevelType w:val="hybridMultilevel"/>
    <w:tmpl w:val="81ECD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68E269D"/>
    <w:multiLevelType w:val="hybridMultilevel"/>
    <w:tmpl w:val="0D329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6BA4605"/>
    <w:multiLevelType w:val="hybridMultilevel"/>
    <w:tmpl w:val="FE1C1F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9566392"/>
    <w:multiLevelType w:val="hybridMultilevel"/>
    <w:tmpl w:val="31C481B8"/>
    <w:lvl w:ilvl="0" w:tplc="0409001B">
      <w:start w:val="1"/>
      <w:numFmt w:val="low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2"/>
  </w:num>
  <w:num w:numId="3">
    <w:abstractNumId w:val="7"/>
  </w:num>
  <w:num w:numId="4">
    <w:abstractNumId w:val="5"/>
  </w:num>
  <w:num w:numId="5">
    <w:abstractNumId w:val="4"/>
  </w:num>
  <w:num w:numId="6">
    <w:abstractNumId w:val="0"/>
  </w:num>
  <w:num w:numId="7">
    <w:abstractNumId w:val="1"/>
  </w:num>
  <w:num w:numId="8">
    <w:abstractNumId w:val="8"/>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20"/>
  <w:characterSpacingControl w:val="doNotCompress"/>
  <w:footnotePr>
    <w:footnote w:id="0"/>
    <w:footnote w:id="1"/>
  </w:footnotePr>
  <w:endnotePr>
    <w:endnote w:id="0"/>
    <w:endnote w:id="1"/>
  </w:endnotePr>
  <w:compat/>
  <w:rsids>
    <w:rsidRoot w:val="002C366F"/>
    <w:rsid w:val="00065A04"/>
    <w:rsid w:val="0025384D"/>
    <w:rsid w:val="002C366F"/>
    <w:rsid w:val="00317B69"/>
    <w:rsid w:val="003409E7"/>
    <w:rsid w:val="00384782"/>
    <w:rsid w:val="005E7C4A"/>
    <w:rsid w:val="0067008E"/>
    <w:rsid w:val="006C1C04"/>
    <w:rsid w:val="00745DCD"/>
    <w:rsid w:val="007564CB"/>
    <w:rsid w:val="007E447E"/>
    <w:rsid w:val="008237E2"/>
    <w:rsid w:val="008325C7"/>
    <w:rsid w:val="0092368C"/>
    <w:rsid w:val="00985FC0"/>
    <w:rsid w:val="009E3DB7"/>
    <w:rsid w:val="00A76FD7"/>
    <w:rsid w:val="00B87C71"/>
    <w:rsid w:val="00BC2ABE"/>
    <w:rsid w:val="00BD2D41"/>
    <w:rsid w:val="00E476F7"/>
    <w:rsid w:val="00E60B49"/>
    <w:rsid w:val="00E72103"/>
    <w:rsid w:val="00FA315D"/>
    <w:rsid w:val="00FC74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1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64CB"/>
    <w:pPr>
      <w:ind w:left="720"/>
      <w:contextualSpacing/>
    </w:pPr>
  </w:style>
  <w:style w:type="table" w:styleId="TableGrid">
    <w:name w:val="Table Grid"/>
    <w:basedOn w:val="TableNormal"/>
    <w:uiPriority w:val="59"/>
    <w:rsid w:val="007E447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leParagraph">
    <w:name w:val="Table Paragraph"/>
    <w:basedOn w:val="Normal"/>
    <w:uiPriority w:val="1"/>
    <w:qFormat/>
    <w:rsid w:val="006C1C04"/>
    <w:pPr>
      <w:widowControl w:val="0"/>
      <w:autoSpaceDE w:val="0"/>
      <w:autoSpaceDN w:val="0"/>
      <w:spacing w:after="0" w:line="240" w:lineRule="auto"/>
      <w:ind w:left="107"/>
    </w:pPr>
    <w:rPr>
      <w:rFonts w:ascii="Times New Roman" w:eastAsia="Times New Roman" w:hAnsi="Times New Roman" w:cs="Times New Roman"/>
      <w:lang w:bidi="en-US"/>
    </w:rPr>
  </w:style>
  <w:style w:type="paragraph" w:styleId="BodyText">
    <w:name w:val="Body Text"/>
    <w:basedOn w:val="Normal"/>
    <w:link w:val="BodyTextChar"/>
    <w:uiPriority w:val="1"/>
    <w:qFormat/>
    <w:rsid w:val="006C1C04"/>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6C1C04"/>
    <w:rPr>
      <w:rFonts w:ascii="Times New Roman" w:eastAsia="Times New Roman" w:hAnsi="Times New Roman" w:cs="Times New Roman"/>
      <w:sz w:val="24"/>
      <w:szCs w:val="24"/>
      <w:lang w:bidi="en-US"/>
    </w:rPr>
  </w:style>
  <w:style w:type="paragraph" w:styleId="Header">
    <w:name w:val="header"/>
    <w:basedOn w:val="Normal"/>
    <w:link w:val="HeaderChar"/>
    <w:uiPriority w:val="99"/>
    <w:semiHidden/>
    <w:unhideWhenUsed/>
    <w:rsid w:val="0092368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2368C"/>
  </w:style>
  <w:style w:type="paragraph" w:styleId="Footer">
    <w:name w:val="footer"/>
    <w:basedOn w:val="Normal"/>
    <w:link w:val="FooterChar"/>
    <w:uiPriority w:val="99"/>
    <w:unhideWhenUsed/>
    <w:rsid w:val="009236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368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6E5CD-6DA9-4D79-95C0-C526AF1D2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Pages>
  <Words>4682</Words>
  <Characters>26691</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c:creator>
  <cp:lastModifiedBy>Ilangovan</cp:lastModifiedBy>
  <cp:revision>78</cp:revision>
  <dcterms:created xsi:type="dcterms:W3CDTF">2019-06-14T05:36:00Z</dcterms:created>
  <dcterms:modified xsi:type="dcterms:W3CDTF">2020-04-22T23:27:00Z</dcterms:modified>
</cp:coreProperties>
</file>